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45-15-10-04</w:t>
      </w:r>
    </w:p>
    <w:p>
      <w:r>
        <w:rPr>
          <w:b w:val="0"/>
          <w:i w:val="0"/>
          <w:color w:val="64748B"/>
          <w:sz w:val="18"/>
        </w:rPr>
        <w:t>Enquêteur : EQ3_enq5_v2 (Aissatou Ndiaye)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45-15-10-04</w:t>
            </w:r>
          </w:p>
        </w:tc>
        <w:tc>
          <w:tcPr>
            <w:tcW w:type="dxa" w:w="3551"/>
            <w:shd w:fill="F8FAFC"/>
          </w:tcPr>
          <w:p>
            <w:r>
              <w:rPr>
                <w:b w:val="0"/>
                <w:i w:val="0"/>
                <w:color w:val="64748B"/>
                <w:sz w:val="14"/>
              </w:rPr>
              <w:t>CHEF DE MÉNAGE</w:t>
              <w:br/>
            </w:r>
            <w:r>
              <w:rPr>
                <w:b/>
                <w:i w:val="0"/>
                <w:sz w:val="18"/>
              </w:rPr>
              <w:t>FATOU DIENG</w:t>
            </w:r>
          </w:p>
        </w:tc>
      </w:tr>
      <w:tr>
        <w:tc>
          <w:tcPr>
            <w:tcW w:type="dxa" w:w="3551"/>
            <w:shd w:fill="F8FAFC"/>
          </w:tcPr>
          <w:p>
            <w:r>
              <w:rPr>
                <w:b w:val="0"/>
                <w:i w:val="0"/>
                <w:color w:val="64748B"/>
                <w:sz w:val="14"/>
              </w:rPr>
              <w:t>TÉLÉPHONE CM</w:t>
              <w:br/>
            </w:r>
            <w:r>
              <w:rPr>
                <w:b/>
                <w:i w:val="0"/>
                <w:sz w:val="18"/>
              </w:rPr>
              <w:t>77 517 70 56</w:t>
            </w:r>
          </w:p>
        </w:tc>
        <w:tc>
          <w:tcPr>
            <w:tcW w:type="dxa" w:w="3551"/>
            <w:shd w:fill="F8FAFC"/>
          </w:tcPr>
          <w:p>
            <w:r>
              <w:rPr>
                <w:b w:val="0"/>
                <w:i w:val="0"/>
                <w:color w:val="64748B"/>
                <w:sz w:val="14"/>
              </w:rPr>
              <w:t>LOCALISATION</w:t>
              <w:br/>
            </w:r>
            <w:r>
              <w:rPr>
                <w:b/>
                <w:i w:val="0"/>
                <w:sz w:val="18"/>
              </w:rPr>
              <w:t>AU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[2026-05-31 20:25:25] </w:t>
      </w:r>
      <w:r>
        <w:rPr>
          <w:b/>
          <w:i w:val="0"/>
          <w:color w:val="1F6FEB"/>
          <w:sz w:val="16"/>
        </w:rPr>
        <w:t xml:space="preserve">EQ3_sup_v2 </w:t>
      </w:r>
      <w:r>
        <w:rPr>
          <w:b w:val="0"/>
          <w:i w:val="0"/>
          <w:color w:val="64748B"/>
          <w:sz w:val="16"/>
        </w:rPr>
        <w:t xml:space="preserve">sur @@ApprovedBySupervisor : </w:t>
      </w:r>
      <w:r>
        <w:rPr>
          <w:b w:val="0"/>
          <w:i w:val="0"/>
          <w:sz w:val="17"/>
        </w:rPr>
        <w:t>Ménage non retrouvé à l'adresse imdiquée. Le numéro de téléphone ne correspondait pas donc a été remplacé.</w:t>
      </w:r>
    </w:p>
    <w:p>
      <w:pPr>
        <w:pStyle w:val="ListBullet"/>
      </w:pPr>
      <w:r>
        <w:rPr>
          <w:b w:val="0"/>
          <w:i w:val="0"/>
          <w:color w:val="64748B"/>
          <w:sz w:val="16"/>
        </w:rPr>
        <w:t xml:space="preserve">[2026-06-15 12:43:46]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18:41:37] </w:t>
      </w:r>
      <w:r>
        <w:rPr>
          <w:b/>
          <w:i w:val="0"/>
          <w:color w:val="1F6FEB"/>
          <w:sz w:val="16"/>
        </w:rPr>
        <w:t xml:space="preserve">EQ3_sup_v2 </w:t>
      </w:r>
      <w:r>
        <w:rPr>
          <w:b w:val="0"/>
          <w:i w:val="0"/>
          <w:color w:val="64748B"/>
          <w:sz w:val="16"/>
        </w:rPr>
        <w:t xml:space="preserve">sur @@ApprovedBySupervisor : </w:t>
      </w:r>
      <w:r>
        <w:rPr>
          <w:b w:val="0"/>
          <w:i w:val="0"/>
          <w:sz w:val="17"/>
        </w:rPr>
        <w:t>Ce ménage n'a pas été retrouvé. Et a été remplacé par le ménage de Mamadou Lamine Diop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