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99-86-99-14</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99-86-99-14</w:t>
            </w:r>
          </w:p>
        </w:tc>
        <w:tc>
          <w:tcPr>
            <w:tcW w:type="dxa" w:w="3551"/>
            <w:shd w:fill="F8FAFC"/>
          </w:tcPr>
          <w:p>
            <w:r>
              <w:rPr>
                <w:b w:val="0"/>
                <w:i w:val="0"/>
                <w:color w:val="64748B"/>
                <w:sz w:val="14"/>
              </w:rPr>
              <w:t>CHEF DE MÉNAGE</w:t>
              <w:br/>
            </w:r>
            <w:r>
              <w:rPr>
                <w:b/>
                <w:i w:val="0"/>
                <w:sz w:val="18"/>
              </w:rPr>
              <w:t>AMADOU DIOULDE MANE</w:t>
            </w:r>
          </w:p>
        </w:tc>
      </w:tr>
      <w:tr>
        <w:tc>
          <w:tcPr>
            <w:tcW w:type="dxa" w:w="3551"/>
            <w:shd w:fill="F8FAFC"/>
          </w:tcPr>
          <w:p>
            <w:r>
              <w:rPr>
                <w:b w:val="0"/>
                <w:i w:val="0"/>
                <w:color w:val="64748B"/>
                <w:sz w:val="14"/>
              </w:rPr>
              <w:t>TÉLÉPHONE CM</w:t>
              <w:br/>
            </w:r>
            <w:r>
              <w:rPr>
                <w:b/>
                <w:i w:val="0"/>
                <w:sz w:val="18"/>
              </w:rPr>
              <w:t>78 862 92 08</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2026-06-06T10:26:46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Bayllo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Bayllo Mane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Ramatoulaye Diallo ou l'année à laquelle Ramatoulaye Diallo a fréquenté l'école pour la dernière fois (2018) le dernier diplome de Ramatoulaye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Dioulde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Bayllo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Mane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Mane qui fréquente 2ème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Tomate séchée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Dioulde Mane (10500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(12500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(5500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petits déjeuner n'a pas effectué des dépenses ou faire des reventes des marchandises ou des produits ou rendre de service.Cette entreprise vente de petits déjeuner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petits déjeuner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petits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petits déjeuner, prière de renseignés toutes les questions liées à vente de petits déjeuner.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21000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170 FCFA par Litre qui semble faible, prière de vérifier  le montant d'achat (4250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61000 FCFA qui semble élevé, prière de verifier le montant tiré de la vente (61000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(23950 FCFA) de Amadou Dioulde  Mane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Dioulde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[2026-06-29 13:03:17] </w:t>
      </w:r>
      <w:r>
        <w:rPr>
          <w:b/>
          <w:i w:val="0"/>
          <w:color w:val="1F6FEB"/>
          <w:sz w:val="16"/>
        </w:rPr>
        <w:t xml:space="preserve">EQ30_enq4_v2 </w:t>
      </w:r>
      <w:r>
        <w:rPr>
          <w:b w:val="0"/>
          <w:i w:val="0"/>
          <w:color w:val="64748B"/>
          <w:sz w:val="16"/>
        </w:rPr>
        <w:t xml:space="preserve">sur @@Completed : </w:t>
      </w:r>
      <w:r>
        <w:rPr>
          <w:b w:val="0"/>
          <w:i w:val="0"/>
          <w:sz w:val="17"/>
        </w:rPr>
        <w:t>Trop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