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28-77-41-34</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28-77-41-34</w:t>
            </w:r>
          </w:p>
        </w:tc>
        <w:tc>
          <w:tcPr>
            <w:tcW w:type="dxa" w:w="3551"/>
            <w:shd w:fill="F8FAFC"/>
          </w:tcPr>
          <w:p>
            <w:r>
              <w:rPr>
                <w:b w:val="0"/>
                <w:i w:val="0"/>
                <w:color w:val="64748B"/>
                <w:sz w:val="14"/>
              </w:rPr>
              <w:t>CHEF DE MÉNAGE</w:t>
              <w:br/>
            </w:r>
            <w:r>
              <w:rPr>
                <w:b/>
                <w:i w:val="0"/>
                <w:sz w:val="18"/>
              </w:rPr>
              <w:t>SAMBA MBALLO</w:t>
            </w:r>
          </w:p>
        </w:tc>
      </w:tr>
      <w:tr>
        <w:tc>
          <w:tcPr>
            <w:tcW w:type="dxa" w:w="3551"/>
            <w:shd w:fill="F8FAFC"/>
          </w:tcPr>
          <w:p>
            <w:r>
              <w:rPr>
                <w:b w:val="0"/>
                <w:i w:val="0"/>
                <w:color w:val="64748B"/>
                <w:sz w:val="14"/>
              </w:rPr>
              <w:t>TÉLÉPHONE CM</w:t>
              <w:br/>
            </w:r>
            <w:r>
              <w:rPr>
                <w:b/>
                <w:i w:val="0"/>
                <w:sz w:val="18"/>
              </w:rPr>
              <w:t>78 110 41 79</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2026-06-17T09:41:25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Goundo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kady Diao fréquente 5ème année de Primaire mais ne paie ni la scolarité ni la cotisation, prière de corriger ou fournir une explication à cela.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(100 kg) et des quantités en stock (50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depasse la quantité totale (4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depasse la quantité totale (4 kg) que le ménage a eu après la recolte de Jaxatu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Goundo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mballo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Bamba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Bandie mballo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Bandie mballo.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Goundo balde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Goundo balde.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Bandie mballo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Goundo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mballo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(25000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(60000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samba mballo qui a (81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 FCFA par Gramme qui semble faible, prière de vérifier  le montant d'achat (500 FCFA pour 20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200 FCFA par Gramme qui semble faible, prière de vérifier  le montant d'achat (1000 FCFA pour 5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Jaxatu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(4000 FCFA pour 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60%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60%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maraîchage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6000 FCFA qui semble élevé, prière de verifier le montant tiré de la vente (18000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(100 kg) et des quantités en stock (50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2333.333 FCFA qui semble élevé, prière de verifier le montant tiré de la vente (7000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Bandie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Goundo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Bandie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MBALLO a comme taille 4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[2026-06-23 08:28:38]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22:27:10]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