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FATOUMATA BALDE) , prière de renseigner toutes les questions liées à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MAIMOUNA BALDE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BALDE 2 a eu est Maux de la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FALL a eu est probleme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DIENABOU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22049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7962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(11000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1600000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BALDE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