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35-49-11-49</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35-49-11-49</w:t>
            </w:r>
          </w:p>
        </w:tc>
        <w:tc>
          <w:tcPr>
            <w:tcW w:type="dxa" w:w="3551"/>
            <w:shd w:fill="F8FAFC"/>
          </w:tcPr>
          <w:p>
            <w:r>
              <w:rPr>
                <w:b w:val="0"/>
                <w:i w:val="0"/>
                <w:color w:val="64748B"/>
                <w:sz w:val="14"/>
              </w:rPr>
              <w:t>CHEF DE MÉNAGE</w:t>
              <w:br/>
            </w:r>
            <w:r>
              <w:rPr>
                <w:b/>
                <w:i w:val="0"/>
                <w:sz w:val="18"/>
              </w:rPr>
              <w:t>BALLA MOUSSA KAMBAYE</w:t>
            </w:r>
          </w:p>
        </w:tc>
      </w:tr>
      <w:tr>
        <w:tc>
          <w:tcPr>
            <w:tcW w:type="dxa" w:w="3551"/>
            <w:shd w:fill="F8FAFC"/>
          </w:tcPr>
          <w:p>
            <w:r>
              <w:rPr>
                <w:b w:val="0"/>
                <w:i w:val="0"/>
                <w:color w:val="64748B"/>
                <w:sz w:val="14"/>
              </w:rPr>
              <w:t>TÉLÉPHONE CM</w:t>
              <w:br/>
            </w:r>
            <w:r>
              <w:rPr>
                <w:b/>
                <w:i w:val="0"/>
                <w:sz w:val="18"/>
              </w:rPr>
              <w:t>77 151 98 33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2026-06-27T10:43:29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Kambaye est trop jeune ou vielle pour avoir Mariama Kambaye selon l'écart d'âge (13 ans) entre lui et sa mère, prière de revoir l'âge de Mariama Kambaye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 Kourouma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 Biaye ou l'année à laquelle Bouba Biaye a fréquenté l'école pour la dernière fois (.) le dernier diplome de Bouba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Fanta Sakho est Secondaire Technique et Professionnel et le diplôme le plus elevé obtenu par Fanta Sakho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Lamine Kambaye ou l'année à laquelle Mamadou Lamine Kambaye a fréquenté l'école pour la dernière fois (2017) le dernier diplome de Mamadou Lamine Kambaye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Kambaye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Biaye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Kambaye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Fanta Sakho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Fatou Dramé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 Kambaye a eu est probleme moelle epiniére,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Youssouph Kambaye a été hospitalisé au cours des 12 derniers mois est Probleme moelle épiniére,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(136600 Fcfa) de Youssouph Kambaye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Balla Moussa Kambaye, les agriculteurs dont leurs cultures est principalement destiné à la consommation du ménage sont des (Agriculteurs, subsistances) et ceux qui le font avec l'élevage sont des (Agriculteurs et eleveurs, subsistances)Nombre de mois exercé  (2 mois) par Balla Moussa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Balla Moussa Kambaye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Fanta Sakho, les agriculteurs dont leurs cultures est principalement destiné à la consommation du ménage sont des (Agriculteurs, subsistances) et ceux qui le font avec l'élevage sont des (Agriculteurs et eleveurs, subsistances)Nombre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Dramé, les agriculteurs dont leurs cultures est principalement destiné à la consommation du ménage sont des (Agriculteurs, subsistances) et ceux qui le font avec l'élevage sont des (Agriculteurs et eleveurs, subsistances)Nombre de mois exercé  (2 mois) par Fatou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Kambaye, les agriculteurs dont leurs cultures est principalement destiné à la consommation du ménage sont des (Agriculteurs, subsistances) et ceux qui le font avec l'élevage sont des (Agriculteurs et eleveurs, subsistances)Nombre de mois exercé  (2 mois) par Mariama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BALLA MOUSSA KAMBAYE (115200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menuiserie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BALLA MOUSSA KAMBAYE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86000 FCFA qui semble élevé, prière de verifier le montant tiré de la vente (86000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Fanta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Moussa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Moussa Kambaye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Moyen de Sucre en poudre, cette quantité semble anormale pour une consommation des 7 derniers jours.Prière de corriger ou de confirmer avec le QG.</w:t>
            </w:r>
          </w:p>
        </w:tc>
      </w:tr>
    </w:tbl>
    <w:p/>
    <w:p>
      <w:r>
        <w:rPr>
          <w:b/>
          <w:i w:val="0"/>
          <w:color w:val="1F6FEB"/>
          <w:sz w:val="22"/>
        </w:rPr>
        <w:t>💬 COMMENTAIRES SUPERVISEUR / ENQUÊTEUR (18)</w:t>
      </w:r>
    </w:p>
    <w:p>
      <w:pPr>
        <w:pStyle w:val="ListBullet"/>
      </w:pPr>
      <w:r>
        <w:rPr>
          <w:b w:val="0"/>
          <w:i w:val="0"/>
          <w:color w:val="64748B"/>
          <w:sz w:val="16"/>
        </w:rPr>
        <w:t xml:space="preserve">[2026-06-30 11:44:51] </w:t>
      </w:r>
      <w:r>
        <w:rPr>
          <w:b/>
          <w:i w:val="0"/>
          <w:color w:val="1F6FEB"/>
          <w:sz w:val="16"/>
        </w:rPr>
        <w:t xml:space="preserve">EQ33_enq3_v2 </w:t>
      </w:r>
      <w:r>
        <w:rPr>
          <w:b w:val="0"/>
          <w:i w:val="0"/>
          <w:color w:val="64748B"/>
          <w:sz w:val="16"/>
        </w:rPr>
        <w:t xml:space="preserve">sur s12q09 : </w:t>
      </w:r>
      <w:r>
        <w:rPr>
          <w:b w:val="0"/>
          <w:i w:val="0"/>
          <w:sz w:val="17"/>
        </w:rPr>
        <w:t>L’armoire a été og</w:t>
      </w:r>
    </w:p>
    <w:p>
      <w:pPr>
        <w:pStyle w:val="ListBullet"/>
      </w:pPr>
      <w:r>
        <w:rPr>
          <w:b w:val="0"/>
          <w:i w:val="0"/>
          <w:color w:val="64748B"/>
          <w:sz w:val="16"/>
        </w:rPr>
        <w:t xml:space="preserve">[2026-06-30 11:46:14] </w:t>
      </w:r>
      <w:r>
        <w:rPr>
          <w:b/>
          <w:i w:val="0"/>
          <w:color w:val="1F6FEB"/>
          <w:sz w:val="16"/>
        </w:rPr>
        <w:t xml:space="preserve">EQ33_enq3_v2 </w:t>
      </w:r>
      <w:r>
        <w:rPr>
          <w:b w:val="0"/>
          <w:i w:val="0"/>
          <w:color w:val="64748B"/>
          <w:sz w:val="16"/>
        </w:rPr>
        <w:t xml:space="preserve">sur s12q09 : </w:t>
      </w:r>
      <w:r>
        <w:rPr>
          <w:b w:val="0"/>
          <w:i w:val="0"/>
          <w:sz w:val="17"/>
        </w:rPr>
        <w:t>L’armoire a été offert , il n’a pas acheté d’armoire</w:t>
      </w:r>
    </w:p>
    <w:p>
      <w:pPr>
        <w:pStyle w:val="ListBullet"/>
      </w:pPr>
      <w:r>
        <w:rPr>
          <w:b w:val="0"/>
          <w:i w:val="0"/>
          <w:color w:val="64748B"/>
          <w:sz w:val="16"/>
        </w:rPr>
        <w:t xml:space="preserve">[2026-06-30 12:44:22] </w:t>
      </w:r>
      <w:r>
        <w:rPr>
          <w:b/>
          <w:i w:val="0"/>
          <w:color w:val="1F6FEB"/>
          <w:sz w:val="16"/>
        </w:rPr>
        <w:t xml:space="preserve">EQ33_enq3_v2 </w:t>
      </w:r>
      <w:r>
        <w:rPr>
          <w:b w:val="0"/>
          <w:i w:val="0"/>
          <w:color w:val="64748B"/>
          <w:sz w:val="16"/>
        </w:rPr>
        <w:t xml:space="preserve">sur s16Cq05 : </w:t>
      </w:r>
      <w:r>
        <w:rPr>
          <w:b w:val="0"/>
          <w:i w:val="0"/>
          <w:sz w:val="17"/>
        </w:rPr>
        <w:t>Ils ont pas utilisé d’intrant s’est une culture pérene</w:t>
      </w:r>
    </w:p>
    <w:p>
      <w:pPr>
        <w:pStyle w:val="ListBullet"/>
      </w:pPr>
      <w:r>
        <w:rPr>
          <w:b w:val="0"/>
          <w:i w:val="0"/>
          <w:color w:val="64748B"/>
          <w:sz w:val="16"/>
        </w:rPr>
        <w:t xml:space="preserve">[2026-06-30 12:51:25] </w:t>
      </w:r>
      <w:r>
        <w:rPr>
          <w:b/>
          <w:i w:val="0"/>
          <w:color w:val="1F6FEB"/>
          <w:sz w:val="16"/>
        </w:rPr>
        <w:t xml:space="preserve">EQ33_enq3_v2 </w:t>
      </w:r>
      <w:r>
        <w:rPr>
          <w:b w:val="0"/>
          <w:i w:val="0"/>
          <w:color w:val="64748B"/>
          <w:sz w:val="16"/>
        </w:rPr>
        <w:t xml:space="preserve">sur s17q00 : </w:t>
      </w:r>
      <w:r>
        <w:rPr>
          <w:b w:val="0"/>
          <w:i w:val="0"/>
          <w:sz w:val="17"/>
        </w:rPr>
        <w:t>oui aucun membre du ménage n’a pratiqué l’élevage</w:t>
      </w:r>
    </w:p>
    <w:p>
      <w:pPr>
        <w:pStyle w:val="ListBullet"/>
      </w:pPr>
      <w:r>
        <w:rPr>
          <w:b w:val="0"/>
          <w:i w:val="0"/>
          <w:color w:val="64748B"/>
          <w:sz w:val="16"/>
        </w:rPr>
        <w:t xml:space="preserve">[2026-06-30 12:52:07] </w:t>
      </w:r>
      <w:r>
        <w:rPr>
          <w:b/>
          <w:i w:val="0"/>
          <w:color w:val="1F6FEB"/>
          <w:sz w:val="16"/>
        </w:rPr>
        <w:t xml:space="preserve">EQ33_enq3_v2 </w:t>
      </w:r>
      <w:r>
        <w:rPr>
          <w:b w:val="0"/>
          <w:i w:val="0"/>
          <w:color w:val="64748B"/>
          <w:sz w:val="16"/>
        </w:rPr>
        <w:t xml:space="preserve">sur s18bq01 : </w:t>
      </w:r>
      <w:r>
        <w:rPr>
          <w:b w:val="0"/>
          <w:i w:val="0"/>
          <w:sz w:val="17"/>
        </w:rPr>
        <w:t>Pas de chasse</w:t>
      </w:r>
    </w:p>
    <w:p>
      <w:pPr>
        <w:pStyle w:val="ListBullet"/>
      </w:pPr>
      <w:r>
        <w:rPr>
          <w:b w:val="0"/>
          <w:i w:val="0"/>
          <w:color w:val="64748B"/>
          <w:sz w:val="16"/>
        </w:rPr>
        <w:t xml:space="preserve">[2026-06-30 13:10:27] </w:t>
      </w:r>
      <w:r>
        <w:rPr>
          <w:b/>
          <w:i w:val="0"/>
          <w:color w:val="1F6FEB"/>
          <w:sz w:val="16"/>
        </w:rPr>
        <w:t xml:space="preserve">EQ33_enq3_v2 </w:t>
      </w:r>
      <w:r>
        <w:rPr>
          <w:b w:val="0"/>
          <w:i w:val="0"/>
          <w:color w:val="64748B"/>
          <w:sz w:val="16"/>
        </w:rPr>
        <w:t xml:space="preserve">sur s18aq06_3 : </w:t>
      </w:r>
      <w:r>
        <w:rPr>
          <w:b w:val="0"/>
          <w:i w:val="0"/>
          <w:sz w:val="17"/>
        </w:rPr>
        <w:t>Il y’a toujours la pêche</w:t>
      </w:r>
    </w:p>
    <w:p>
      <w:pPr>
        <w:pStyle w:val="ListBullet"/>
      </w:pPr>
      <w:r>
        <w:rPr>
          <w:b w:val="0"/>
          <w:i w:val="0"/>
          <w:color w:val="64748B"/>
          <w:sz w:val="16"/>
        </w:rPr>
        <w:t xml:space="preserve">[2026-07-03 08:19:02] </w:t>
      </w:r>
      <w:r>
        <w:rPr>
          <w:b/>
          <w:i w:val="0"/>
          <w:color w:val="1F6FEB"/>
          <w:sz w:val="16"/>
        </w:rPr>
        <w:t xml:space="preserve">EQ33_enq3_v2 </w:t>
      </w:r>
      <w:r>
        <w:rPr>
          <w:b w:val="0"/>
          <w:i w:val="0"/>
          <w:color w:val="64748B"/>
          <w:sz w:val="16"/>
        </w:rPr>
        <w:t xml:space="preserve">sur s11q52a : </w:t>
      </w:r>
      <w:r>
        <w:rPr>
          <w:b w:val="0"/>
          <w:i w:val="0"/>
          <w:sz w:val="17"/>
        </w:rPr>
        <w:t>Le ménage n’a pas effectué des dépenses pour recharger une clés internet</w:t>
      </w:r>
    </w:p>
    <w:p>
      <w:pPr>
        <w:pStyle w:val="ListBullet"/>
      </w:pPr>
      <w:r>
        <w:rPr>
          <w:b w:val="0"/>
          <w:i w:val="0"/>
          <w:color w:val="64748B"/>
          <w:sz w:val="16"/>
        </w:rPr>
        <w:t xml:space="preserve">[2026-07-04 11:49:38] </w:t>
      </w:r>
      <w:r>
        <w:rPr>
          <w:b/>
          <w:i w:val="0"/>
          <w:color w:val="1F6FEB"/>
          <w:sz w:val="16"/>
        </w:rPr>
        <w:t xml:space="preserve">EQ33_sup_v2 </w:t>
      </w:r>
      <w:r>
        <w:rPr>
          <w:b w:val="0"/>
          <w:i w:val="0"/>
          <w:color w:val="64748B"/>
          <w:sz w:val="16"/>
        </w:rPr>
        <w:t xml:space="preserve">sur s04q46 : </w:t>
      </w:r>
      <w:r>
        <w:rPr>
          <w:b w:val="0"/>
          <w:i w:val="0"/>
          <w:sz w:val="17"/>
        </w:rPr>
        <w:t>Travailleur pour compte propre ne peut pas être à 4.12 ,revoir les codes</w:t>
      </w:r>
    </w:p>
    <w:p>
      <w:pPr>
        <w:pStyle w:val="ListBullet"/>
      </w:pPr>
      <w:r>
        <w:rPr>
          <w:b w:val="0"/>
          <w:i w:val="0"/>
          <w:color w:val="64748B"/>
          <w:sz w:val="16"/>
        </w:rPr>
        <w:t xml:space="preserve">[2026-07-04 11:56:23] </w:t>
      </w:r>
      <w:r>
        <w:rPr>
          <w:b/>
          <w:i w:val="0"/>
          <w:color w:val="1F6FEB"/>
          <w:sz w:val="16"/>
        </w:rPr>
        <w:t xml:space="preserve">EQ33_sup_v2 </w:t>
      </w:r>
      <w:r>
        <w:rPr>
          <w:b w:val="0"/>
          <w:i w:val="0"/>
          <w:color w:val="64748B"/>
          <w:sz w:val="16"/>
        </w:rPr>
        <w:t xml:space="preserve">sur s04q46 : </w:t>
      </w:r>
      <w:r>
        <w:rPr>
          <w:b w:val="0"/>
          <w:i w:val="0"/>
          <w:sz w:val="17"/>
        </w:rPr>
        <w:t>Il ne peut être travailleur pour compte propre car tu as coché 4.13</w:t>
      </w:r>
    </w:p>
    <w:p>
      <w:pPr>
        <w:pStyle w:val="ListBullet"/>
      </w:pPr>
      <w:r>
        <w:rPr>
          <w:b w:val="0"/>
          <w:i w:val="0"/>
          <w:color w:val="64748B"/>
          <w:sz w:val="16"/>
        </w:rPr>
        <w:t xml:space="preserve">[2026-07-04 12:03:52] </w:t>
      </w:r>
      <w:r>
        <w:rPr>
          <w:b/>
          <w:i w:val="0"/>
          <w:color w:val="1F6FEB"/>
          <w:sz w:val="16"/>
        </w:rPr>
        <w:t xml:space="preserve">EQ33_sup_v2 </w:t>
      </w:r>
      <w:r>
        <w:rPr>
          <w:b w:val="0"/>
          <w:i w:val="0"/>
          <w:color w:val="64748B"/>
          <w:sz w:val="16"/>
        </w:rPr>
        <w:t xml:space="preserve">sur s10q04 : </w:t>
      </w:r>
      <w:r>
        <w:rPr>
          <w:b w:val="0"/>
          <w:i w:val="0"/>
          <w:sz w:val="17"/>
        </w:rPr>
        <w:t>C'est ici qu'on enregistre l'activité de menuiserie</w:t>
      </w:r>
    </w:p>
    <w:p>
      <w:pPr>
        <w:pStyle w:val="ListBullet"/>
      </w:pPr>
      <w:r>
        <w:rPr>
          <w:b w:val="0"/>
          <w:i w:val="0"/>
          <w:color w:val="64748B"/>
          <w:sz w:val="16"/>
        </w:rPr>
        <w:t xml:space="preserve">[2026-07-04 12:04:26] </w:t>
      </w:r>
      <w:r>
        <w:rPr>
          <w:b/>
          <w:i w:val="0"/>
          <w:color w:val="1F6FEB"/>
          <w:sz w:val="16"/>
        </w:rPr>
        <w:t xml:space="preserve">EQ33_sup_v2 </w:t>
      </w:r>
      <w:r>
        <w:rPr>
          <w:b w:val="0"/>
          <w:i w:val="0"/>
          <w:color w:val="64748B"/>
          <w:sz w:val="16"/>
        </w:rPr>
        <w:t xml:space="preserve">sur s10q04 : </w:t>
      </w:r>
      <w:r>
        <w:rPr>
          <w:b w:val="0"/>
          <w:i w:val="0"/>
          <w:sz w:val="17"/>
        </w:rPr>
        <w:t>Donc c'est oui</w:t>
      </w:r>
    </w:p>
    <w:p>
      <w:pPr>
        <w:pStyle w:val="ListBullet"/>
      </w:pPr>
      <w:r>
        <w:rPr>
          <w:b w:val="0"/>
          <w:i w:val="0"/>
          <w:color w:val="64748B"/>
          <w:sz w:val="16"/>
        </w:rPr>
        <w:t xml:space="preserve">[2026-07-04 12:10:12] </w:t>
      </w:r>
      <w:r>
        <w:rPr>
          <w:b/>
          <w:i w:val="0"/>
          <w:color w:val="1F6FEB"/>
          <w:sz w:val="16"/>
        </w:rPr>
        <w:t xml:space="preserve">EQ33_sup_v2 </w:t>
      </w:r>
      <w:r>
        <w:rPr>
          <w:b w:val="0"/>
          <w:i w:val="0"/>
          <w:color w:val="64748B"/>
          <w:sz w:val="16"/>
        </w:rPr>
        <w:t xml:space="preserve">sur s10q43 : </w:t>
      </w:r>
      <w:r>
        <w:rPr>
          <w:b w:val="0"/>
          <w:i w:val="0"/>
          <w:sz w:val="17"/>
        </w:rPr>
        <w:t>Revoir cette réponse</w:t>
      </w:r>
    </w:p>
    <w:p>
      <w:pPr>
        <w:pStyle w:val="ListBullet"/>
      </w:pPr>
      <w:r>
        <w:rPr>
          <w:b w:val="0"/>
          <w:i w:val="0"/>
          <w:color w:val="64748B"/>
          <w:sz w:val="16"/>
        </w:rPr>
        <w:t xml:space="preserve">[2026-07-04 12:13:32] </w:t>
      </w:r>
      <w:r>
        <w:rPr>
          <w:b/>
          <w:i w:val="0"/>
          <w:color w:val="1F6FEB"/>
          <w:sz w:val="16"/>
        </w:rPr>
        <w:t xml:space="preserve">EQ33_sup_v2 </w:t>
      </w:r>
      <w:r>
        <w:rPr>
          <w:b w:val="0"/>
          <w:i w:val="0"/>
          <w:color w:val="64748B"/>
          <w:sz w:val="16"/>
        </w:rPr>
        <w:t xml:space="preserve">sur s10q51 : </w:t>
      </w:r>
      <w:r>
        <w:rPr>
          <w:b w:val="0"/>
          <w:i w:val="0"/>
          <w:sz w:val="17"/>
        </w:rPr>
        <w:t>Revoir ces données, elle est trop petite</w:t>
      </w:r>
    </w:p>
    <w:p>
      <w:pPr>
        <w:pStyle w:val="ListBullet"/>
      </w:pPr>
      <w:r>
        <w:rPr>
          <w:b w:val="0"/>
          <w:i w:val="0"/>
          <w:color w:val="64748B"/>
          <w:sz w:val="16"/>
        </w:rPr>
        <w:t xml:space="preserve">[2026-07-04 12:16:26] </w:t>
      </w:r>
      <w:r>
        <w:rPr>
          <w:b/>
          <w:i w:val="0"/>
          <w:color w:val="1F6FEB"/>
          <w:sz w:val="16"/>
        </w:rPr>
        <w:t xml:space="preserve">EQ33_sup_v2 </w:t>
      </w:r>
      <w:r>
        <w:rPr>
          <w:b w:val="0"/>
          <w:i w:val="0"/>
          <w:color w:val="64748B"/>
          <w:sz w:val="16"/>
        </w:rPr>
        <w:t xml:space="preserve">sur s10q52 : </w:t>
      </w:r>
      <w:r>
        <w:rPr>
          <w:b w:val="0"/>
          <w:i w:val="0"/>
          <w:sz w:val="17"/>
        </w:rPr>
        <w:t>Ça explique quoi vu qu'il fait de la construction</w:t>
      </w:r>
    </w:p>
    <w:p>
      <w:pPr>
        <w:pStyle w:val="ListBullet"/>
      </w:pPr>
      <w:r>
        <w:rPr>
          <w:b w:val="0"/>
          <w:i w:val="0"/>
          <w:color w:val="64748B"/>
          <w:sz w:val="16"/>
        </w:rPr>
        <w:t xml:space="preserve">[2026-07-04 12:19:12]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[2026-07-06 02:11:00] </w:t>
      </w:r>
      <w:r>
        <w:rPr>
          <w:b/>
          <w:i w:val="0"/>
          <w:color w:val="1F6FEB"/>
          <w:sz w:val="16"/>
        </w:rPr>
        <w:t xml:space="preserve">El_Moustapha_v2 </w:t>
      </w:r>
      <w:r>
        <w:rPr>
          <w:b w:val="0"/>
          <w:i w:val="0"/>
          <w:color w:val="64748B"/>
          <w:sz w:val="16"/>
        </w:rPr>
        <w:t xml:space="preserve">sur s12q09 : </w:t>
      </w:r>
      <w:r>
        <w:rPr>
          <w:b w:val="0"/>
          <w:i w:val="0"/>
          <w:sz w:val="17"/>
        </w:rPr>
        <w:t>Valeur à estimer</w:t>
      </w:r>
    </w:p>
    <w:p>
      <w:pPr>
        <w:pStyle w:val="ListBullet"/>
      </w:pPr>
      <w:r>
        <w:rPr>
          <w:b w:val="0"/>
          <w:i w:val="0"/>
          <w:color w:val="64748B"/>
          <w:sz w:val="16"/>
        </w:rPr>
        <w:t xml:space="preserve">[2026-07-06 08:14:28]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[2026-07-06 08:28:59]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