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07-37-55-32</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07-37-55-32</w:t>
            </w:r>
          </w:p>
        </w:tc>
        <w:tc>
          <w:tcPr>
            <w:tcW w:type="dxa" w:w="3551"/>
            <w:shd w:fill="F8FAFC"/>
          </w:tcPr>
          <w:p>
            <w:r>
              <w:rPr>
                <w:b w:val="0"/>
                <w:i w:val="0"/>
                <w:color w:val="64748B"/>
                <w:sz w:val="14"/>
              </w:rPr>
              <w:t>CHEF DE MÉNAGE</w:t>
              <w:br/>
            </w:r>
            <w:r>
              <w:rPr>
                <w:b/>
                <w:i w:val="0"/>
                <w:sz w:val="18"/>
              </w:rPr>
              <w:t>MODOU WADE</w:t>
            </w:r>
          </w:p>
        </w:tc>
      </w:tr>
      <w:tr>
        <w:tc>
          <w:tcPr>
            <w:tcW w:type="dxa" w:w="3551"/>
            <w:shd w:fill="F8FAFC"/>
          </w:tcPr>
          <w:p>
            <w:r>
              <w:rPr>
                <w:b w:val="0"/>
                <w:i w:val="0"/>
                <w:color w:val="64748B"/>
                <w:sz w:val="14"/>
              </w:rPr>
              <w:t>TÉLÉPHONE CM</w:t>
              <w:br/>
            </w:r>
            <w:r>
              <w:rPr>
                <w:b/>
                <w:i w:val="0"/>
                <w:sz w:val="18"/>
              </w:rPr>
              <w:t>78 566 87 47</w:t>
            </w:r>
          </w:p>
        </w:tc>
        <w:tc>
          <w:tcPr>
            <w:tcW w:type="dxa" w:w="3551"/>
            <w:shd w:fill="F8FAFC"/>
          </w:tcPr>
          <w:p>
            <w:r>
              <w:rPr>
                <w:b w:val="0"/>
                <w:i w:val="0"/>
                <w:color w:val="64748B"/>
                <w:sz w:val="14"/>
              </w:rPr>
              <w:t>LOCALISATION</w:t>
              <w:br/>
            </w:r>
            <w:r>
              <w:rPr>
                <w:b/>
                <w:i w:val="0"/>
                <w:sz w:val="18"/>
              </w:rPr>
              <w:t>derri 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2026-06-19T18:37:29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THERESE BABENE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AMINA MANE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LEONTINE AGARIANE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DIENEBA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DIARRA THERESE BABENE ou l'année à laquelle DIARRA THERESE BABENE a fréquenté l'école pour la dernière fois (.) le dernier diplome de DIARRA THERESE BABENE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MBAYE ou l'année à laquelle OUSMANE MBAYE a fréquenté l'école pour la dernière fois (.) le dernier diplome de OUSMANE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LEONTINE AGARIANE DIATTA s'est consulté la première fois pour cette maladie (Anémie/drépanocytose) chez un médecin généraliste et vous dites que  LEONTINE AGARIANE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DIENEBA DIATTA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THERESE BABENE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AMINA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AGARIANE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DIENEBA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SALL n'a pas fait des études dans une école formelle est ne dispose pas d'acte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DIENEBA DIATTA n'a pas travaillé au cours des 7 derniers jours est maladie et semble avoir un emploi ou exister dans les modalités, prière de de bien regarder l'emploi DIENEBA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LEONTINE AGARIANE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LEONTINE AGARIANE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MICHEL BABENE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DIENEBA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THERESE BABENE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Très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DIENEBA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DIENEBA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MICHEL BABENE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DIENEBA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DIENEBA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[2026-07-02 15:04:59] </w:t>
      </w:r>
      <w:r>
        <w:rPr>
          <w:b/>
          <w:i w:val="0"/>
          <w:color w:val="1F6FEB"/>
          <w:sz w:val="16"/>
        </w:rPr>
        <w:t xml:space="preserve">Jean_Pierre_v2 </w:t>
      </w:r>
      <w:r>
        <w:rPr>
          <w:b w:val="0"/>
          <w:i w:val="0"/>
          <w:color w:val="64748B"/>
          <w:sz w:val="16"/>
        </w:rPr>
        <w:t xml:space="preserve">sur @@RejectedByHeadquarter : </w:t>
      </w:r>
      <w:r>
        <w:rPr>
          <w:b w:val="0"/>
          <w:i w:val="0"/>
          <w:sz w:val="17"/>
        </w:rPr>
        <w:t>11.49a.Quel est le montant de la dernière facture de téléphone fixe ou de la dernière carte de recharge ou carte prépayée (FCFA)? 0 Erreur. Le montant renseigné doit être supérieur à 0. [2]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