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47-70-58-76</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47-70-58-76</w:t>
            </w:r>
          </w:p>
        </w:tc>
        <w:tc>
          <w:tcPr>
            <w:tcW w:type="dxa" w:w="3551"/>
            <w:shd w:fill="F8FAFC"/>
          </w:tcPr>
          <w:p>
            <w:r>
              <w:rPr>
                <w:b w:val="0"/>
                <w:i w:val="0"/>
                <w:color w:val="64748B"/>
                <w:sz w:val="14"/>
              </w:rPr>
              <w:t>CHEF DE MÉNAGE</w:t>
              <w:br/>
            </w:r>
            <w:r>
              <w:rPr>
                <w:b/>
                <w:i w:val="0"/>
                <w:sz w:val="18"/>
              </w:rPr>
              <w:t>MOUSKEBA DIEME</w:t>
            </w:r>
          </w:p>
        </w:tc>
      </w:tr>
      <w:tr>
        <w:tc>
          <w:tcPr>
            <w:tcW w:type="dxa" w:w="3551"/>
            <w:shd w:fill="F8FAFC"/>
          </w:tcPr>
          <w:p>
            <w:r>
              <w:rPr>
                <w:b w:val="0"/>
                <w:i w:val="0"/>
                <w:color w:val="64748B"/>
                <w:sz w:val="14"/>
              </w:rPr>
              <w:t>TÉLÉPHONE CM</w:t>
              <w:br/>
            </w:r>
            <w:r>
              <w:rPr>
                <w:b/>
                <w:i w:val="0"/>
                <w:sz w:val="18"/>
              </w:rPr>
              <w:t>78 279 36 63</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2026-07-13T13:53:33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Incohérence ! gouvernement.institut de formation gère l'école fréquentée par JEAN DIATTA au cours de l'année de 2024/2025, prière de corrigerLa filière de JEAN DIATTA est conseil agricole rural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MOUSKEBA DIEME diffère de celui donné par MOUSKEBA DIEME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ODETTE 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MOUSKEBA DIEME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SOUMASSERING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 DIATTA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JEAN DIATTA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BENJAMIN DIATTA bénéficié de cette formation est menuiserie métallique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SOUMASSERING DIATTA qui fréquente 6ème année de Supérieur  est de 0 FCFA, SOUMASSERING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BENJAMIN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SOUMASSERING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MOUSKEBA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ODETTE K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JEAN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JEAN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OMAR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DIATTA a travaillés par mois semble être inférieur à 15.</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MOUSKEBA DIEME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MOUSKEBA DIEME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921 500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MOUSKEBA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MOUSKEBA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ODETTE K DIATTA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