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MAÏMMOUNA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MAÏMMOUNA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MAÏMMOUNA NIASS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ABOUBACRY NIASS avec une taille de 9 personnes a consommé 2 Sachets en Tres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NIASS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porte a porte hénné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porte a porte hénné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porte a porte hénné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BINETA NIASS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ABOUBACRY NIASS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