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82-93-43-76</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82-93-43-76</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77 203 28 39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2026-07-04T12:06:27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Alimatou sow ou l'année à laquelle Alimatou sow a fréquenté l'école pour la dernière fois (.) le dernier diplome de Alimatou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SOW ou l'année à laquelle KHADIDIATOU SOW a fréquenté l'école pour la dernière fois (.) le dernier diplome de KHADIDIATOU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LAMA SOW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AMADOU SOW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SOW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MADOU SOW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formation peche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 SOW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MADOU SOW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SOW bénéficié de cette formation est formation en infograpjie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SOW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SOW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PENDA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IDRISSA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(77500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AISSATA SOW est un Spécialistes des réseaux d'ordinateurs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Mayonnaise,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[2026-07-04 23:25:56] </w:t>
      </w:r>
      <w:r>
        <w:rPr>
          <w:b/>
          <w:i w:val="0"/>
          <w:color w:val="1F6FEB"/>
          <w:sz w:val="16"/>
        </w:rPr>
        <w:t xml:space="preserve">EQ5_enq3_v2 </w:t>
      </w:r>
      <w:r>
        <w:rPr>
          <w:b w:val="0"/>
          <w:i w:val="0"/>
          <w:color w:val="64748B"/>
          <w:sz w:val="16"/>
        </w:rPr>
        <w:t xml:space="preserve">sur s07bq03a_2 : </w:t>
      </w:r>
      <w:r>
        <w:rPr>
          <w:b w:val="0"/>
          <w:i w:val="0"/>
          <w:sz w:val="17"/>
        </w:rPr>
        <w:t>0,12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