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71-76-21-57</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71-76-21-57</w:t>
            </w:r>
          </w:p>
        </w:tc>
        <w:tc>
          <w:tcPr>
            <w:tcW w:type="dxa" w:w="3551"/>
            <w:shd w:fill="F8FAFC"/>
          </w:tcPr>
          <w:p>
            <w:r>
              <w:rPr>
                <w:b w:val="0"/>
                <w:i w:val="0"/>
                <w:color w:val="64748B"/>
                <w:sz w:val="14"/>
              </w:rPr>
              <w:t>CHEF DE MÉNAGE</w:t>
              <w:br/>
            </w:r>
            <w:r>
              <w:rPr>
                <w:b/>
                <w:i w:val="0"/>
                <w:sz w:val="18"/>
              </w:rPr>
              <w:t>PAPE MOUSSA SARR</w:t>
            </w:r>
          </w:p>
        </w:tc>
      </w:tr>
      <w:tr>
        <w:tc>
          <w:tcPr>
            <w:tcW w:type="dxa" w:w="3551"/>
            <w:shd w:fill="F8FAFC"/>
          </w:tcPr>
          <w:p>
            <w:r>
              <w:rPr>
                <w:b w:val="0"/>
                <w:i w:val="0"/>
                <w:color w:val="64748B"/>
                <w:sz w:val="14"/>
              </w:rPr>
              <w:t>TÉLÉPHONE CM</w:t>
              <w:br/>
            </w:r>
            <w:r>
              <w:rPr>
                <w:b/>
                <w:i w:val="0"/>
                <w:sz w:val="18"/>
              </w:rPr>
              <w:t>77 384 75 41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2026-06-13T13:49:17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SARR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NOGAYE SARR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SARR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SEYDA KHADY SARR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GADIAGA diffère de celui donné par KHADY GADIAGA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ABDOULAYE SARR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ABDOULAYE SARR est âgé de 13 ans et fréquente 1ére année de Secondaire 1 (Moyen) Général ,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ABDOULAYE SARR ou l'année à laquelle ABDOULAYE SARR a fréquenté l'école pour la dernière fois (.) le dernier diplome de ABDOULAYE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MOUSTAPHA SARR ou l'année à laquelle MOUSTAPHA SARR a fréquenté l'école pour la dernière fois (2018) le dernier diplome de MOUSTAPHA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SEYNABOU SARR ou l'année à laquelle SEYNABOU SARR a fréquenté l'école pour la dernière fois (2019) le dernier diplome de SEYNABOU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ABDOULAYE SARR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KHADY GADIAGA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MOUSSA SARR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MOUSTAPHA SARR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Incohérence!MOUSSA SARR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MOUSSA SARR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NOGAYE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SEYDA KHADY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GADIAGA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MAMAN NOGAYE SARR qui fréquente 4ème année de Secondaire 1 (Moyen) Général  est de 0 FCFA, MAMAN NOGAYE SARR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MOUSSA SARR n'a pas travaillé au cours des 7 derniers jours est MALADE et semble avoir un emploi ou exister dans les modalités, prière de de bien regarder l'emploi MOUSSA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SEYNABOU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MOUSSA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Con fumé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(5625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(30000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(15000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(750000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(111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[2026-06-13 16:32:27] </w:t>
      </w:r>
      <w:r>
        <w:rPr>
          <w:b/>
          <w:i w:val="0"/>
          <w:color w:val="1F6FEB"/>
          <w:sz w:val="16"/>
        </w:rPr>
        <w:t xml:space="preserve">EQ6_enq3_v2 </w:t>
      </w:r>
      <w:r>
        <w:rPr>
          <w:b w:val="0"/>
          <w:i w:val="0"/>
          <w:color w:val="64748B"/>
          <w:sz w:val="16"/>
        </w:rPr>
        <w:t xml:space="preserve">sur s10q36 : </w:t>
      </w:r>
      <w:r>
        <w:rPr>
          <w:b w:val="0"/>
          <w:i w:val="0"/>
          <w:sz w:val="17"/>
        </w:rPr>
        <w:t>don de son mari</w:t>
      </w:r>
    </w:p>
    <w:p>
      <w:pPr>
        <w:pStyle w:val="ListBullet"/>
      </w:pPr>
      <w:r>
        <w:rPr>
          <w:b w:val="0"/>
          <w:i w:val="0"/>
          <w:color w:val="64748B"/>
          <w:sz w:val="16"/>
        </w:rPr>
        <w:t xml:space="preserve">[2026-06-16 16:50:48] </w:t>
      </w:r>
      <w:r>
        <w:rPr>
          <w:b/>
          <w:i w:val="0"/>
          <w:color w:val="1F6FEB"/>
          <w:sz w:val="16"/>
        </w:rPr>
        <w:t xml:space="preserve">EQ6_enq3_v2 </w:t>
      </w:r>
      <w:r>
        <w:rPr>
          <w:b w:val="0"/>
          <w:i w:val="0"/>
          <w:color w:val="64748B"/>
          <w:sz w:val="16"/>
        </w:rPr>
        <w:t xml:space="preserve">sur s07bq06_1 : </w:t>
      </w:r>
      <w:r>
        <w:rPr>
          <w:b w:val="0"/>
          <w:i w:val="0"/>
          <w:sz w:val="17"/>
        </w:rPr>
        <w:t>VIANDE TABASKI</w:t>
      </w:r>
    </w:p>
    <w:p>
      <w:pPr>
        <w:pStyle w:val="ListBullet"/>
      </w:pPr>
      <w:r>
        <w:rPr>
          <w:b w:val="0"/>
          <w:i w:val="0"/>
          <w:color w:val="64748B"/>
          <w:sz w:val="16"/>
        </w:rPr>
        <w:t xml:space="preserve">[2026-06-16 17:04:56] </w:t>
      </w:r>
      <w:r>
        <w:rPr>
          <w:b/>
          <w:i w:val="0"/>
          <w:color w:val="1F6FEB"/>
          <w:sz w:val="16"/>
        </w:rPr>
        <w:t xml:space="preserve">EQ6_enq3_v2 </w:t>
      </w:r>
      <w:r>
        <w:rPr>
          <w:b w:val="0"/>
          <w:i w:val="0"/>
          <w:color w:val="64748B"/>
          <w:sz w:val="16"/>
        </w:rPr>
        <w:t xml:space="preserve">sur s07bq03a_1 : </w:t>
      </w:r>
      <w:r>
        <w:rPr>
          <w:b w:val="0"/>
          <w:i w:val="0"/>
          <w:sz w:val="17"/>
        </w:rPr>
        <w:t>THIÈRE SENEGAL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