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25-39-78-55</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25-39-78-55</w:t>
            </w:r>
          </w:p>
        </w:tc>
        <w:tc>
          <w:tcPr>
            <w:tcW w:type="dxa" w:w="3551"/>
            <w:shd w:fill="F8FAFC"/>
          </w:tcPr>
          <w:p>
            <w:r>
              <w:rPr>
                <w:b w:val="0"/>
                <w:i w:val="0"/>
                <w:color w:val="64748B"/>
                <w:sz w:val="14"/>
              </w:rPr>
              <w:t>CHEF DE MÉNAGE</w:t>
              <w:br/>
            </w:r>
            <w:r>
              <w:rPr>
                <w:b/>
                <w:i w:val="0"/>
                <w:sz w:val="18"/>
              </w:rPr>
              <w:t>MBAYE DIENG</w:t>
            </w:r>
          </w:p>
        </w:tc>
      </w:tr>
      <w:tr>
        <w:tc>
          <w:tcPr>
            <w:tcW w:type="dxa" w:w="3551"/>
            <w:shd w:fill="F8FAFC"/>
          </w:tcPr>
          <w:p>
            <w:r>
              <w:rPr>
                <w:b w:val="0"/>
                <w:i w:val="0"/>
                <w:color w:val="64748B"/>
                <w:sz w:val="14"/>
              </w:rPr>
              <w:t>TÉLÉPHONE CM</w:t>
              <w:br/>
            </w:r>
            <w:r>
              <w:rPr>
                <w:b/>
                <w:i w:val="0"/>
                <w:sz w:val="18"/>
              </w:rPr>
              <w:t>77 948 77 98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2026-06-30T11:09:48</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MAREGA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DIENG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DIENG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DIENG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BAR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DIENG vous a montré son acte de naissance mais certaines de ses informations (soit jour ou mois ou année ) sur son acte de naissance en 1.03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GORA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MBAYE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NAFY NDOYE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KHADY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THIOM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ASTOU  SY qui fréquente 5ème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MAREGA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DIENG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GORA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MBAYE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NAFY NDOYE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KHADY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THIOM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DIENG bénéficié de cette formation est électricité bobinage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DIENG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MAREGA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BASSIROU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GORA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NAFY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ASTOU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BAR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KHADY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THIOM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NDIAYE a eu est avortement,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GORA DIENG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SEYNABOU NDIAYE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DIENG (19680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NAFY NDOYE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DIENG (145000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DIENG (895000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(69000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(50000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(8000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coiffure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divers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MBAYE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MBAYE  DIENG, prière de reprendre la section agriculture du ménage MBAYE  DIENG.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SY fréquente 2ème année de Primaire mais ne sait pas écrire, prière de vérifier auprès de MOUHAMED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BAR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GORA DIENG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NAFY NDOYE est un Employés de services statistiques ou financiers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NAFY NDOYE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DIENG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SEYNABOU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[2026-06-30 11:43:33] </w:t>
      </w:r>
      <w:r>
        <w:rPr>
          <w:b/>
          <w:i w:val="0"/>
          <w:color w:val="1F6FEB"/>
          <w:sz w:val="16"/>
        </w:rPr>
        <w:t xml:space="preserve">EQ6_enq1_v2 </w:t>
      </w:r>
      <w:r>
        <w:rPr>
          <w:b w:val="0"/>
          <w:i w:val="0"/>
          <w:color w:val="64748B"/>
          <w:sz w:val="16"/>
        </w:rPr>
        <w:t xml:space="preserve">sur s01q88 : </w:t>
      </w:r>
      <w:r>
        <w:rPr>
          <w:b w:val="0"/>
          <w:i w:val="0"/>
          <w:sz w:val="17"/>
        </w:rPr>
        <w:t>"mécanique "</w:t>
      </w:r>
    </w:p>
    <w:p>
      <w:pPr>
        <w:pStyle w:val="ListBullet"/>
      </w:pPr>
      <w:r>
        <w:rPr>
          <w:b w:val="0"/>
          <w:i w:val="0"/>
          <w:color w:val="64748B"/>
          <w:sz w:val="16"/>
        </w:rPr>
        <w:t xml:space="preserve">[2026-06-30 11:47:05] </w:t>
      </w:r>
      <w:r>
        <w:rPr>
          <w:b/>
          <w:i w:val="0"/>
          <w:color w:val="1F6FEB"/>
          <w:sz w:val="16"/>
        </w:rPr>
        <w:t xml:space="preserve">EQ6_enq1_v2 </w:t>
      </w:r>
      <w:r>
        <w:rPr>
          <w:b w:val="0"/>
          <w:i w:val="0"/>
          <w:color w:val="64748B"/>
          <w:sz w:val="16"/>
        </w:rPr>
        <w:t xml:space="preserve">sur s01q88 : </w:t>
      </w:r>
      <w:r>
        <w:rPr>
          <w:b w:val="0"/>
          <w:i w:val="0"/>
          <w:sz w:val="17"/>
        </w:rPr>
        <w:t>"électricien "</w:t>
      </w:r>
    </w:p>
    <w:p>
      <w:pPr>
        <w:pStyle w:val="ListBullet"/>
      </w:pPr>
      <w:r>
        <w:rPr>
          <w:b w:val="0"/>
          <w:i w:val="0"/>
          <w:color w:val="64748B"/>
          <w:sz w:val="16"/>
        </w:rPr>
        <w:t xml:space="preserve">[2026-07-01 13:32:28] </w:t>
      </w:r>
      <w:r>
        <w:rPr>
          <w:b/>
          <w:i w:val="0"/>
          <w:color w:val="1F6FEB"/>
          <w:sz w:val="16"/>
        </w:rPr>
        <w:t xml:space="preserve">EQ6_enq1_v2 </w:t>
      </w:r>
      <w:r>
        <w:rPr>
          <w:b w:val="0"/>
          <w:i w:val="0"/>
          <w:color w:val="64748B"/>
          <w:sz w:val="16"/>
        </w:rPr>
        <w:t xml:space="preserve">sur s10q24 : </w:t>
      </w:r>
      <w:r>
        <w:rPr>
          <w:b w:val="0"/>
          <w:i w:val="0"/>
          <w:sz w:val="17"/>
        </w:rPr>
        <w:t>"prêté "</w:t>
      </w:r>
    </w:p>
    <w:p>
      <w:pPr>
        <w:pStyle w:val="ListBullet"/>
      </w:pPr>
      <w:r>
        <w:rPr>
          <w:b w:val="0"/>
          <w:i w:val="0"/>
          <w:color w:val="64748B"/>
          <w:sz w:val="16"/>
        </w:rPr>
        <w:t xml:space="preserve">[2026-07-06 09:18:41] </w:t>
      </w:r>
      <w:r>
        <w:rPr>
          <w:b/>
          <w:i w:val="0"/>
          <w:color w:val="1F6FEB"/>
          <w:sz w:val="16"/>
        </w:rPr>
        <w:t xml:space="preserve">EQ6_enq1_v2 </w:t>
      </w:r>
      <w:r>
        <w:rPr>
          <w:b w:val="0"/>
          <w:i w:val="0"/>
          <w:color w:val="64748B"/>
          <w:sz w:val="16"/>
        </w:rPr>
        <w:t xml:space="preserve">sur s01q00_0 : </w:t>
      </w:r>
      <w:r>
        <w:rPr>
          <w:b w:val="0"/>
          <w:i w:val="0"/>
          <w:sz w:val="17"/>
        </w:rPr>
        <w:t>"par téléphone "</w:t>
      </w:r>
    </w:p>
    <w:p>
      <w:pPr>
        <w:pStyle w:val="ListBullet"/>
      </w:pPr>
      <w:r>
        <w:rPr>
          <w:b w:val="0"/>
          <w:i w:val="0"/>
          <w:color w:val="64748B"/>
          <w:sz w:val="16"/>
        </w:rPr>
        <w:t xml:space="preserve">[2026-07-07 22:23:01] </w:t>
      </w:r>
      <w:r>
        <w:rPr>
          <w:b/>
          <w:i w:val="0"/>
          <w:color w:val="1F6FEB"/>
          <w:sz w:val="16"/>
        </w:rPr>
        <w:t xml:space="preserve">EQ6_enq1_v2 </w:t>
      </w:r>
      <w:r>
        <w:rPr>
          <w:b w:val="0"/>
          <w:i w:val="0"/>
          <w:color w:val="64748B"/>
          <w:sz w:val="16"/>
        </w:rPr>
        <w:t xml:space="preserve">sur s04q60d : </w:t>
      </w:r>
      <w:r>
        <w:rPr>
          <w:b w:val="0"/>
          <w:i w:val="0"/>
          <w:sz w:val="17"/>
        </w:rPr>
        <w:t>"c'est ovins "</w:t>
      </w:r>
    </w:p>
    <w:p>
      <w:pPr>
        <w:pStyle w:val="ListBullet"/>
      </w:pPr>
      <w:r>
        <w:rPr>
          <w:b w:val="0"/>
          <w:i w:val="0"/>
          <w:color w:val="64748B"/>
          <w:sz w:val="16"/>
        </w:rPr>
        <w:t xml:space="preserve">[2026-07-09 09:07:13] </w:t>
      </w:r>
      <w:r>
        <w:rPr>
          <w:b/>
          <w:i w:val="0"/>
          <w:color w:val="1F6FEB"/>
          <w:sz w:val="16"/>
        </w:rPr>
        <w:t xml:space="preserve">EQ6_enq1_v2 </w:t>
      </w:r>
      <w:r>
        <w:rPr>
          <w:b w:val="0"/>
          <w:i w:val="0"/>
          <w:color w:val="64748B"/>
          <w:sz w:val="16"/>
        </w:rPr>
        <w:t xml:space="preserve">sur s01q11 : </w:t>
      </w:r>
      <w:r>
        <w:rPr>
          <w:b w:val="0"/>
          <w:i w:val="0"/>
          <w:sz w:val="17"/>
        </w:rPr>
        <w:t>"interview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