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03-44-63-60</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03-44-63-60</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2026-06-13T10:05:16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LIDIA MADJIGUENE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ABDOULAYE ALPHONSE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MOMODOU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RAMATA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SOUKARY PAUL NDIAYE diffère de celui donné par AHMED SOUKARY PAUL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AHMED SOUKARY PAUL NDIAYE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LIDIA MADJIGUENE NDIAYE ou l'année à laquelle LIDIA MADJIGUENE NDIAYE a fréquenté l'école pour la dernière fois (.) le dernier diplome de LIDIA MADJIGUENE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NDIAYE ou l'année à laquelle AMINATA NDIAYE a fréquenté l'école pour la dernière fois (.) le dernier diplome de AMINATA NDIAYE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THIERE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LIDIA MADJIGUENE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ABDOULAYE ALPHONSE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MOUHAMED MOMODOU NDIAYE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MOMODOU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RAMATA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SOUKARY PAUL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SOUKARY PAUL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AHMED SOUNKARY PAUL NDIAYE avec une taille de 7 personnes a consommé 12.5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AHMED SOUNKARY PAUL NDIAYE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THIERE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point fixe kaye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AHMED SOUNKARY PAUL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ABDOULAYE ALPHONSE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