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58-97-67-47</w:t>
      </w:r>
    </w:p>
    <w:p>
      <w:r>
        <w:rPr>
          <w:b w:val="0"/>
          <w:i w:val="0"/>
          <w:color w:val="64748B"/>
          <w:sz w:val="18"/>
        </w:rPr>
        <w:t>Enquêteur : EQ9_enq1_v2 (SÉMOU DABO)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58-97-67-47</w:t>
            </w:r>
          </w:p>
        </w:tc>
        <w:tc>
          <w:tcPr>
            <w:tcW w:type="dxa" w:w="3551"/>
            <w:shd w:fill="F8FAFC"/>
          </w:tcPr>
          <w:p>
            <w:r>
              <w:rPr>
                <w:b w:val="0"/>
                <w:i w:val="0"/>
                <w:color w:val="64748B"/>
                <w:sz w:val="14"/>
              </w:rPr>
              <w:t>CHEF DE MÉNAGE</w:t>
              <w:br/>
            </w:r>
            <w:r>
              <w:rPr>
                <w:b/>
                <w:i w:val="0"/>
                <w:sz w:val="18"/>
              </w:rPr>
              <w:t>MODOU GNING</w:t>
            </w:r>
          </w:p>
        </w:tc>
      </w:tr>
      <w:tr>
        <w:tc>
          <w:tcPr>
            <w:tcW w:type="dxa" w:w="3551"/>
            <w:shd w:fill="F8FAFC"/>
          </w:tcPr>
          <w:p>
            <w:r>
              <w:rPr>
                <w:b w:val="0"/>
                <w:i w:val="0"/>
                <w:color w:val="64748B"/>
                <w:sz w:val="14"/>
              </w:rPr>
              <w:t>TÉLÉPHONE CM</w:t>
              <w:br/>
            </w:r>
            <w:r>
              <w:rPr>
                <w:b/>
                <w:i w:val="0"/>
                <w:sz w:val="18"/>
              </w:rPr>
              <w:t>76 023 45 50</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[2026-06-27 10:27:24] </w:t>
      </w:r>
      <w:r>
        <w:rPr>
          <w:b/>
          <w:i w:val="0"/>
          <w:color w:val="1F6FEB"/>
          <w:sz w:val="16"/>
        </w:rPr>
        <w:t xml:space="preserve">EQ9_enq1_v2 </w:t>
      </w:r>
      <w:r>
        <w:rPr>
          <w:b w:val="0"/>
          <w:i w:val="0"/>
          <w:color w:val="64748B"/>
          <w:sz w:val="16"/>
        </w:rPr>
        <w:t xml:space="preserve">sur @@Completed : </w:t>
      </w:r>
      <w:r>
        <w:rPr>
          <w:b w:val="0"/>
          <w:i w:val="0"/>
          <w:sz w:val="17"/>
        </w:rPr>
        <w:t>"Doublon "</w:t>
      </w:r>
    </w:p>
    <w:p>
      <w:pPr>
        <w:pStyle w:val="ListBullet"/>
      </w:pPr>
      <w:r>
        <w:rPr>
          <w:b w:val="0"/>
          <w:i w:val="0"/>
          <w:color w:val="64748B"/>
          <w:sz w:val="16"/>
        </w:rPr>
        <w:t xml:space="preserve">[2026-07-07 13:50:17] </w:t>
      </w:r>
      <w:r>
        <w:rPr>
          <w:b/>
          <w:i w:val="0"/>
          <w:color w:val="1F6FEB"/>
          <w:sz w:val="16"/>
        </w:rPr>
        <w:t xml:space="preserve">EQ9_enq1_v2 </w:t>
      </w:r>
      <w:r>
        <w:rPr>
          <w:b w:val="0"/>
          <w:i w:val="0"/>
          <w:color w:val="64748B"/>
          <w:sz w:val="16"/>
        </w:rPr>
        <w:t xml:space="preserve">sur @@Completed : </w:t>
      </w:r>
      <w:r>
        <w:rPr>
          <w:b w:val="0"/>
          <w:i w:val="0"/>
          <w:sz w:val="17"/>
        </w:rPr>
        <w:t>"DOUBLON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