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50-27-06-32</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50-27-06-32</w:t>
            </w:r>
          </w:p>
        </w:tc>
        <w:tc>
          <w:tcPr>
            <w:tcW w:type="dxa" w:w="3551"/>
            <w:shd w:fill="F8FAFC"/>
          </w:tcPr>
          <w:p>
            <w:r>
              <w:rPr>
                <w:b w:val="0"/>
                <w:i w:val="0"/>
                <w:color w:val="64748B"/>
                <w:sz w:val="14"/>
              </w:rPr>
              <w:t>CHEF DE MÉNAGE</w:t>
              <w:br/>
            </w:r>
            <w:r>
              <w:rPr>
                <w:b/>
                <w:i w:val="0"/>
                <w:sz w:val="18"/>
              </w:rPr>
              <w:t>SALIOU DIOUF</w:t>
            </w:r>
          </w:p>
        </w:tc>
      </w:tr>
      <w:tr>
        <w:tc>
          <w:tcPr>
            <w:tcW w:type="dxa" w:w="3551"/>
            <w:shd w:fill="F8FAFC"/>
          </w:tcPr>
          <w:p>
            <w:r>
              <w:rPr>
                <w:b w:val="0"/>
                <w:i w:val="0"/>
                <w:color w:val="64748B"/>
                <w:sz w:val="14"/>
              </w:rPr>
              <w:t>TÉLÉPHONE CM</w:t>
              <w:br/>
            </w:r>
            <w:r>
              <w:rPr>
                <w:b/>
                <w:i w:val="0"/>
                <w:sz w:val="18"/>
              </w:rPr>
              <w:t>76 126 59 98</w:t>
            </w:r>
          </w:p>
        </w:tc>
        <w:tc>
          <w:tcPr>
            <w:tcW w:type="dxa" w:w="3551"/>
            <w:shd w:fill="F8FAFC"/>
          </w:tcPr>
          <w:p>
            <w:r>
              <w:rPr>
                <w:b w:val="0"/>
                <w:i w:val="0"/>
                <w:color w:val="64748B"/>
                <w:sz w:val="14"/>
              </w:rPr>
              <w:t>LOCALISATION</w:t>
              <w:br/>
            </w:r>
            <w:r>
              <w:rPr>
                <w:b/>
                <w:i w:val="0"/>
                <w:sz w:val="18"/>
              </w:rPr>
              <w:t>GATTE DIOCOUL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2026-07-11T10:42:24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Mbassou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Ngor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Diouf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Mbassou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Saliou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Saliou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Diouf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DIOUF (60000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SALIOU DIOUF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et niebe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5552.11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(97500 FCFA pour 65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