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SOW a dit que son père a un niveau Aucun alors que le père lui-même dit qu'il a un niveau Primaire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ABDOURAHMANE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SOW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