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DIOULDE DIALLO ignore son année de naissance mais declare l'âge qu'il avait à son dernier anniverssaireAvertissement!!!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Pâte d'arachide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