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07-22-10-15</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07-22-10-15</w:t>
            </w:r>
          </w:p>
        </w:tc>
        <w:tc>
          <w:tcPr>
            <w:tcW w:type="dxa" w:w="3551"/>
            <w:shd w:fill="F8FAFC"/>
          </w:tcPr>
          <w:p>
            <w:r>
              <w:rPr>
                <w:b w:val="0"/>
                <w:i w:val="0"/>
                <w:color w:val="64748B"/>
                <w:sz w:val="14"/>
              </w:rPr>
              <w:t>CHEF DE MÉNAGE</w:t>
              <w:br/>
            </w:r>
            <w:r>
              <w:rPr>
                <w:b/>
                <w:i w:val="0"/>
                <w:sz w:val="18"/>
              </w:rPr>
              <w:t>NAR FAYE</w:t>
            </w:r>
          </w:p>
        </w:tc>
      </w:tr>
      <w:tr>
        <w:tc>
          <w:tcPr>
            <w:tcW w:type="dxa" w:w="3551"/>
            <w:shd w:fill="F8FAFC"/>
          </w:tcPr>
          <w:p>
            <w:r>
              <w:rPr>
                <w:b w:val="0"/>
                <w:i w:val="0"/>
                <w:color w:val="64748B"/>
                <w:sz w:val="14"/>
              </w:rPr>
              <w:t>TÉLÉPHONE CM</w:t>
              <w:br/>
            </w:r>
            <w:r>
              <w:rPr>
                <w:b/>
                <w:i w:val="0"/>
                <w:sz w:val="18"/>
              </w:rPr>
              <w:t>77 285 93 47</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(253)</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2026-05-20T12:23:46</w:t>
            </w:r>
          </w:p>
        </w:tc>
      </w:tr>
    </w:tbl>
    <w:p/>
    <w:p>
      <w:r>
        <w:rPr>
          <w:b/>
          <w:i w:val="0"/>
          <w:color w:val="1F6FEB"/>
          <w:sz w:val="22"/>
        </w:rPr>
        <w:t>⚠ INCOHÉRENCES À CORRIGER (328)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FAYE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FAYE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FAYE a declaré que la catégorie socioprofessionnelle de son père est Ouvrier ou employé qualifié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FAYE a declaré que le secteur institutionnel de son père est Entreprise individuelle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FAYE a declaré que la catégorie socioprofessionnelle de sa mère est Travailleur familial contribuant à une entreprise familiale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FAYE2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FAYE2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NAR FAYE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NDANTY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NDANTY FAYE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NDIANE FAYE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TENING FAYE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TENING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THIABOU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THIABOU FAYE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 FAYE ignore son année de naissance mais declare l'âge qu'il avait à son dernier anniverssaireIncoherence! ADAM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FAYE ignore son année de naissance mais declare l'âge qu'il avait à son dernier anniverssaireIncoherence! ADAMA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FAYE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DIASSE FAYE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LAMP FAYE ignore son année de naissance mais declare l'âge qu'il avait à son dernier anniverssaireIncoherence! LAMP FAYE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KONTEYE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MANE FAYE ignore son année de naissance mais declare l'âge qu'il avait à son dernier anniverssaireIncoherence! MANE FAYE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MANE MBAYE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MBERY FAYE ignore son année de naissance mais declare l'âge qu'il avait à son dernier anniverssaireIncoherence! MBERY FAYE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NDANTY FAYE2 ignore son année de naissance mais declare l'âge qu'il avait à son dernier anniverssaireincoherent! Le nombre de personnes declaré dans le ménage en 0.29 est de 22 personnes et la taille du ménage est de 23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2e cycle) au niveau de la section 1 de DIASSE FAYE diffère de celui donné par DIASSE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ADAM FAYE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DIASSE FAYE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DIAY FAYE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FATOU SENE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KARFA FAYE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LAMP FAYE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MAME DIARRA KONTEYE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MANE MBAYE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(250 kg),  des quantités vendus (300 kg) et des quantités en stock (800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KARFA FAYE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KARFA FAYE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FAYE2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NAR FAYE est venu vivre dans cette localité est formation religieuse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NDANTY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NDIANE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TENING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THIABOU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ADAM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ADAMA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ADAMA FAYE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DIASSE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FATOU SENE est venu vivre dans cette localité est envoye par ses parent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LAMP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LAMP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DIARRA KONTEYE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MANE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MANE FAYE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MANE FAYE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MANE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MANE MBAYE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MBERY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MBERY FAYE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NDANTY FAYE2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DIASSE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ADAM FAYE n'a pas été à l'école entre 2024/2025 est il vient de s'inscrirt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( 6000 FCFA) de ASTOU FAYE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ASTOU FAYE qui fréquente 1ére année de Secondaire 1 (Moyen)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ASTOU FAYE en 1ére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DIAY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FAYE2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FALLOU FAYE2 n'a pas été à l'école entre 2024/2025 est trop jeune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KARFA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LAMP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LAMP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KONTEYE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MANE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MBAYANGUE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MBAYANGUE FAYE n'a pas été à l'école entre 2024/2025 est elle vient de sinscrire cette annee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MBERY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MBERY FAYE n'a pas fait des études dans une école formelle est trop jeune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NAR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NDANTY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 FCFA) de NDANTY FAYE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NDANTY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NDANTY FAYE qui fréquente 2ème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NDANTY FAYE2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NDIANE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 FCFA) de NDIANE FAYE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NDIANE FAYE qui fréquente 4ème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TENING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( 6000 FCFA) de TENING FAYE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TENING FAYE qui fréquente 1ére année de Secondaire 1 (Moyen)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 FCFA) pour l'année scolaire de TENING FAYE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 Fcfa) de TENING FAYE en 1ére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THIABOU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 FCFA) de THIABOU FAYE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THIABOU FAYE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THIABOU FAYE qui fréquente 5ème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DIAY FAYE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DIAY FAYE n'a pas travaillé au cours des 7 derniers jours est travail saisioniere et semble avoir un emploi ou exister dans les modalités, prière de de bien regarder l'emploi DIAY FAYE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FATOU SENE n'a pas travaillé au cours des 7 derniers jours est travail saisioniere et semble avoir un emploi ou exister dans les modalités, prière de de bien regarder l'emploi FATOU SENE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MAME DIARRA KONTEYE n'a pas travaillé au cours des 7 derniers jours est travail saisioniere et semble avoir un emploi ou exister dans les modalités, prière de de bien regarder l'emploi MAME DIARRA KONTEYE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MANE MBAYE n'a pas travaillé au cours des 7 derniers jours est travail saisionier et semble avoir un emploi ou exister dans les modalités, prière de de bien regarder l'emploi MANE MBAYE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NAR FAYE n'a pas travaillé au cours des 7 derniers jours est Travail saisionaire et semble avoir un emploi ou exister dans les modalités, prière de de bien regarder l'emploi NAR FAYE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KARFA FAYE n'a pas travaillé au cours des 7 derniers jours est travail saisionier et semble avoir un emploi ou exister dans les modalités, prière de de bien regarder l'emploi KARFA FAYE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LAMP FAYE n'a pas travaillé au cours des 7 derniers jours est travail saisionier et semble avoir un emploi ou exister dans les modalités, prière de de bien regarder l'emploi LAMP FAYE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DIASSE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DIAY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DIAY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DIAY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DIAY FAYE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salaire de DIAY FAYE est de 8000  Fcfa par AN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FATOU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FATOU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FATOU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FATOU SENE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KARFA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KARFA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KARFA FAYE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LAMP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LAMP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LAMP FAYE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MAME DIARRA KONTEYE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MAME DIARRA KONTEYE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MAME DIARRA KONTEYE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MANE MBAYE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MANE MBAYE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MANE MBAYE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NAR FAYE, les agriculteurs dont leurs cultures est principalement destiné à la consommation du ménage sont des (Agriculteurs, subsistances) et ceux qui le font avec l'élevage sont des (Agriculteurs et eleveurs, subsistances)Nombre de mois exercé  (3 mois) par NAR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NAR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par NAR FAYE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NAR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d'échéances de rembourcement restant de DIASSE FAYE est trop élevé pour le premier crédit immobilier, veuillez revoir la question et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d'échéances de rembourcement restant de DIASSE FAYE est trop élevé pour le deuxième crédit immobilier, veuillez revoir la question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DIASSE FAYE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DIASSE FAYE (22500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Arachides fraîches en coques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Arachides fraîches en coques, prière de renseignés toutes les questions liées à Arachides fraîches en coques.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Boissons gazeuses (Coca, Fanta, Vimto, Sprite,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Boissons gazeuses (Coca, Fanta, Vimto, Sprite, etc.), prière de renseignés toutes les questions liées à Boissons gazeuses (Coca, Fanta, Vimto, Sprite,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Igname blanche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Igname blanche, prière de renseignés toutes les questions liées à Igname blanche.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Tomate séchée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Tomate séchée, prière de renseignés toutes les questions liées à Tomate séchée.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NAR FAYE (180000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NAR FAYE (535000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(750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(10000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(30000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(1500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(600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(20000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(350000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NAR FAYE (40000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service de lingerie existe dit n'avoir pas fait la revente de marchandises achetées et revendues en état, aussi le montant obtenus sur la vente de produits transformés par l'entreprise  n'a reçu aucune somme sur les reventes (s10q46=0 &amp; s10q48=0 &amp; s10q50=0); alors s'agit-il de quelle entreprise ?  service de lingerie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se débarrasse de ses ordures ménagères avec utiser comme fumé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Niébé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Niébé, prière de renseignés toutes les questions liées à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Niébé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Niébé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d'homme de 15 ans et plus (.a) non membre du ménage de NAR FAYE ayant travaillé dans la parcelle arachide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Garçon moins de 15 ans (.a) non membre du ménage de NAR FAYE ayant travaillé dans la parcelle arachide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filles moins de 15 ans (.a) non membre du ménage de NAR FAYE ayant travaillé dans la parcelle arachide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femme de 15 ans et plus (.a) non membre du ménage de NAR FAYE ayant travaillé dans la parcelle arachide pour la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500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(75000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Phosphates est de 120 FCFA par Kilogramme qui semble faible, prière de vérifier  le montant d'achat (12000 FCFA pour 100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125 FCFA par Kilogramme qui semble faible, prière de vérifier  le montant d'achat (25000 FCFA pour 200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s16cq08</w:t>
            </w:r>
          </w:p>
        </w:tc>
        <w:tc>
          <w:tcPr>
            <w:tcW w:type="dxa" w:w="1191"/>
          </w:tcPr>
          <w:p>
            <w:r>
              <w:rPr>
                <w:b w:val="0"/>
                <w:i w:val="0"/>
                <w:color w:val="64748B"/>
                <w:sz w:val="16"/>
              </w:rPr>
              <w:t>GT-CQ</w:t>
            </w:r>
          </w:p>
        </w:tc>
        <w:tc>
          <w:tcPr>
            <w:tcW w:type="dxa" w:w="4706"/>
          </w:tcPr>
          <w:p>
            <w:r>
              <w:rPr>
                <w:b w:val="0"/>
                <w:i w:val="0"/>
                <w:sz w:val="17"/>
              </w:rPr>
              <w:t>Le pourcentage de la parcelle que cette culture a occupé ne doit pas être égale à 0 et superieur à 100, Veuillez corriger cette partie (s16cq08).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Niébé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80000 FCFA qui semble élevé, prière de verifier le montant tiré de la vente (80000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(200 kg),  des quantités vendus (350 kg) et des quantités en stock (0 kg) diffère de celle de la quantité totale (350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(200 kg),  des quantités vendus (350 kg) et des quantités en stock (0 kg) diffère de celle de la quantité totale (400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(200 kg),  des quantités vendus (350 kg) et des quantités en stock (0 kg) diffère de celle de la quantité totale (500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Sésame est de 18000 FCFA qui semble élevé, prière de verifier le montant tiré de la vente (36000 FCFA)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(5 kg) diffère de celle de la quantité totale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(5 kg) diffère de celle de la quantité totale (50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(5 kg) diffère de celle de la quantité totale (80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Mil est de 30000 FCFA qui semble élevé, prière de verifier le montant tiré de la vente (60000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(250 kg),  des quantités vendus (300 kg) et des quantités en stock (800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2500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achété à 1000 Fcfa est relativement faible par rapport aux autres prix d'achat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DIARRA KONTEYE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ASTOU FAYE qui fréquente 1ére année de Secondaire 1 (Moyen)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THIABOU FAYE fréquente 5ème année de Primaire mais ne sait pas écrire, prière de vérifier auprès de THIABOU FAYE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THIABOU FAYE qui fréquente 5ème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KARFA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LAMP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TENING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NDANTY FAYE2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NDANTY FAYE2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NDIANE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THIABOU FAYE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(8000 FCFA) de DIAY FAYE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SENE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KARFA FAYE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LAMP FAYE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MAME DIARRA KONTEYE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 FCFA) de MANE MBAYE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NAR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(kahier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(kahier2)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(285000 Fcfa) d'un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 FCFA) de Semoir est inférieur aux prix de revente (150000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[2026-05-24 13:18:36] </w:t>
      </w:r>
      <w:r>
        <w:rPr>
          <w:b/>
          <w:i w:val="0"/>
          <w:color w:val="1F6FEB"/>
          <w:sz w:val="16"/>
        </w:rPr>
        <w:t xml:space="preserve">EQ25_enq3_v2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[2026-05-24 15:59:14] </w:t>
      </w:r>
      <w:r>
        <w:rPr>
          <w:b/>
          <w:i w:val="0"/>
          <w:color w:val="1F6FEB"/>
          <w:sz w:val="16"/>
        </w:rPr>
        <w:t xml:space="preserve">EQ25_sup_v2 </w:t>
      </w:r>
      <w:r>
        <w:rPr>
          <w:b w:val="0"/>
          <w:i w:val="0"/>
          <w:color w:val="64748B"/>
          <w:sz w:val="16"/>
        </w:rPr>
        <w:t xml:space="preserve">sur @@RejectedBySupervisor : </w:t>
      </w:r>
      <w:r>
        <w:rPr>
          <w:b w:val="0"/>
          <w:i w:val="0"/>
          <w:sz w:val="17"/>
        </w:rPr>
        <w:t>Revoir la quasi totalité des section et corriger les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