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74-19-20-34</w:t>
      </w:r>
    </w:p>
    <w:p>
      <w:r>
        <w:rPr>
          <w:b w:val="0"/>
          <w:i w:val="0"/>
          <w:color w:val="64748B"/>
          <w:sz w:val="18"/>
        </w:rPr>
        <w:t>Enquêteur : EQ31_enq3_v2  ·  Équipe : EQ31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74-19-20-34</w:t>
            </w:r>
          </w:p>
        </w:tc>
        <w:tc>
          <w:tcPr>
            <w:tcW w:type="dxa" w:w="3551"/>
            <w:shd w:fill="F8FAFC"/>
          </w:tcPr>
          <w:p>
            <w:r>
              <w:rPr>
                <w:b w:val="0"/>
                <w:i w:val="0"/>
                <w:color w:val="64748B"/>
                <w:sz w:val="14"/>
              </w:rPr>
              <w:t>CHEF DE MÉNAGE</w:t>
              <w:br/>
            </w:r>
            <w:r>
              <w:rPr>
                <w:b/>
                <w:i w:val="0"/>
                <w:sz w:val="18"/>
              </w:rPr>
              <w:t>SALIOU BALDE</w:t>
            </w:r>
          </w:p>
        </w:tc>
      </w:tr>
      <w:tr>
        <w:tc>
          <w:tcPr>
            <w:tcW w:type="dxa" w:w="3551"/>
            <w:shd w:fill="F8FAFC"/>
          </w:tcPr>
          <w:p>
            <w:r>
              <w:rPr>
                <w:b w:val="0"/>
                <w:i w:val="0"/>
                <w:color w:val="64748B"/>
                <w:sz w:val="14"/>
              </w:rPr>
              <w:t>TÉLÉPHONE CM</w:t>
              <w:br/>
            </w:r>
            <w:r>
              <w:rPr>
                <w:b/>
                <w:i w:val="0"/>
                <w:sz w:val="18"/>
              </w:rPr>
              <w:t>77 842 14 40</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(313)</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2026-05-20T09:12:36</w:t>
            </w:r>
          </w:p>
        </w:tc>
      </w:tr>
    </w:tbl>
    <w:p/>
    <w:p>
      <w:r>
        <w:rPr>
          <w:b/>
          <w:i w:val="0"/>
          <w:color w:val="1F6FEB"/>
          <w:sz w:val="22"/>
        </w:rPr>
        <w:t>⚠ INCOHÉRENCES À CORRIGER (161)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ABDOULAYE BALDE a declaré que la catégorie socioprofessionnelle de son père est Travailleur familial contribuant à une entreprise familiale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SALIOU BALDE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(Ne sait pas) au niveau de la section 1 de RAMATOULAYE DIAMANKA diffère de celui donné par RAMATOULAYE DIAMANKA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SALIOU BALDE diffère de celui donné par SALIOU BALDE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1191"/>
          </w:tcPr>
          <w:p>
            <w:r>
              <w:rPr>
                <w:b w:val="0"/>
                <w:i w:val="0"/>
                <w:color w:val="64748B"/>
                <w:sz w:val="16"/>
              </w:rPr>
              <w:t>GT-CQ</w:t>
            </w:r>
          </w:p>
        </w:tc>
        <w:tc>
          <w:tcPr>
            <w:tcW w:type="dxa" w:w="4706"/>
          </w:tcPr>
          <w:p>
            <w:r>
              <w:rPr>
                <w:b w:val="0"/>
                <w:i w:val="0"/>
                <w:sz w:val="17"/>
              </w:rPr>
              <w:t>Incoherence!!! SALIOU BALDE a eu un problème de santé au cours des 12 derniers mois qui a entrainé au moins une fois une hospitalisation (3.22=Oui) mais la depense liée à ce problème de santé est nulle 0 ou ne sait pas dans la question (s03q27).</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HAMADOU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vente de legumes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SALIOU BALDE (Banco amélioré/ semi-dur)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cultures dans la parcelle parcelle de legumes est de 4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(0 kg) et des quantités en stock (75 kg) depasse la quantité totale (2 kg) que le ménage a eu après la recolte de Sorgho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(80 kg) et des quantités en stock (10 kg) depasse la quantité totale (25 kg) que le ménage a eu après la recolte de Oseille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 kg),  des quantités vendus (10 kg) et des quantités en stock (5 kg) depasse la quantité totale (12 kg) que le ménage a eu après la recolte de Menthe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(25 kg),  des quantités vendus (0 kg) et des quantités en stock (0 kg) depasse la quantité totale (2 kg) que le ménage a eu après la recolte de Maïs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(5 kg),  des quantités vendus (50 kg) et des quantités en stock (10 kg) depasse la quantité totale (2 kg) que le ménage a eu après la recolte de Gombo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(5 kg),  des quantités vendus (35 kg) et des quantités en stock (5 kg) depasse la quantité totale (1 kg) que le ménage a eu après la recolte de Piment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(17),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RAMATOULAYE DIAMANKA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SALIOU BALDE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ABDOULAYE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DIENABOU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DIENABOU BALDE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OUMAR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OUMAR BALDE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montant(300 FCFA) des frais d'examens médicaux et des soins de RAMATOULAYE DIAMANKA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Vous déclarez que HAMADOU BALDE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IBRAHIMA BALDE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RAMATOULAYE DIAMANKA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(3 mois) par OUMAR BALDE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OUMAR BALDE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branche d'activité SALIOU BALDE,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SALIOU BALDE (10500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Feuilles de baobab/ "laalo" est autre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Feuilles nébédaye/ poudre (moringa) est au pres d un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Niébé/Haricots secs est 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Petits pois frais est 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Poivron frais est jardin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Oignon frais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1 Sac (25 Kg) taille unique de Arachides fraîches en coques, cette quantité semble anormale pour une consommation des 7 derniers jours.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1 Sac (25 Kg) taille unique de Sel, cette quantité semble anormale pour une consommation des 7 derniers jours.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le Sel en Sac (25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 (25 Kg)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Beignets de farine de boulangerie en Sachets de taille Moyen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 Fcfa) de Maïs en grain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SALIOU BALDE (28000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BALDE (14000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BALDE (2500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BALDE (3000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BALDE (5000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 Fcfa) pour Frais de photocopies de document  semble trop faible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BALDE (3000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type de local l'activité s'exerce vente de betail est marche de betail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évacue excréments dans Le est fermé une fois plein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KOLDA Rural ont généralement comme principal matériau de revêtement du sol du logement le/la Ciment/Béton, mais celui du ménage de SALIOU BALDE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motif du transfert est Cadeau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quantité de fumure appliquée dans la parcelle 1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1 selon les mesures GPS est de 12711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1 par jours au moment de la période des récoltes est de 125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1 selon les mesures GPS est de 4709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quantité de fumure appliquée dans la parcelle parcelle de legumes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de legumes selon les mesures GPS est de 533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de sorgho par jours au moment de la période des récoltes est de 333.3333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de sorgho selon les mesures GPS est de 9683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(50 Gramme) utilisée de Semences de piment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(50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achétée (50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semences de Gombo est de 40 FCFA par Gramme qui semble faible, prière de vérifier  le montant d'achat (2000 FCFA pour 50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(75 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reçue en cadeau ou de don (50 Gramme)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achétée (25 Gramme)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semences de Oseille est de 40 FCFA par Gramme qui semble faible, prière de vérifier  le montant d'achat (1000 FCFA pour 25 Gramme) de semences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(150 Kilogramme) de Engrais inorganiques - Urée est supérieur à la quantité totale utilisée (3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160 FCFA par Kilogramme qui semble faible, prière de vérifier  le montant d'achat (8000 FCFA pour 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Engrais organiques - déchets d'animaux est de 172 FCFA par Kilogramme qui semble faible, prière de vérifier  le montant d'achat (17200 FCFA pour 100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Semences de maïs est de 15 FCFA par Kilogramme qui semble faible, prière de vérifier  le montant d'achat (750 FCFA pour 50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boutures de Menthe est de 7.5 FCFA par Gramme qui semble faible, prière de vérifier  le montant d'achat (750 FCFA pour 100 Gramme) de boutures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poucentage de la surface récoltée est de 75%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16C.13 vous dites que 75%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poucentage de la surface récoltée est de 87%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16C.13 vous dites que 87%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parcelle de legumes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(75 kg) diffère de celle de la quantité totale (2 kg) que le ménage a eu après la recolte de Sorgho.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Oseille est de 30000 FCFA qui semble élevé, prière de verifier le montant tiré de la vente (30000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(80 kg) et des quantités en stock (10 kg) diffère de celle de la quantité totale (25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Menthe est de 15000 FCFA qui semble élevé, prière de verifier le montant tiré de la vente (15000 FCFA)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 kg),  des quantités vendus (10 kg) et des quantités en stock (5 kg) diffère de celle de la quantité totale (12 kg) que le ménage a eu après la recolte de Menthe.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Gombo est de 25000 FCFA qui semble élevé, prière de verifier le montant tiré de la vente (25000 FCFA)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(5 kg),  des quantités vendus (50 kg) et des quantités en stock (10 kg) diffère de celle de la quantité totale (2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Piment est de 40000 FCFA qui semble élevé, prière de verifier le montant tiré de la vente (40000 FCFA)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(5 kg),  des quantités vendus (35 kg) et des quantités en stock (5 kg) diffère de celle de la quantité totale (1 kg) que le ménage a eu après la recolte de Piment.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Arachide est de 70000 FCFA qui semble élevé, prière de verifier le montant tiré de la vente (140000 FCFA) de Arachide auprès de l'enquêté ou confirmer.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achété à 17500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7500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(2 heures) que RAMATOULAYE DIAMANKA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(4 heures) que OUMAR BALDE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RAMATOULAYE DIAMANKA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SALIOU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SALIOU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SALIOU BALDE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SALIOU BALDE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(21 ans)  de Houe/daba/hilaire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(42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(400000 FCFA) de Animaux de labour est inférieur aux prix de revente (500000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[2026-05-30 14:48:55] </w:t>
      </w:r>
      <w:r>
        <w:rPr>
          <w:b/>
          <w:i w:val="0"/>
          <w:color w:val="1F6FEB"/>
          <w:sz w:val="16"/>
        </w:rPr>
        <w:t xml:space="preserve">EQ31_enq3_v2 </w:t>
      </w:r>
      <w:r>
        <w:rPr>
          <w:b w:val="0"/>
          <w:i w:val="0"/>
          <w:color w:val="64748B"/>
          <w:sz w:val="16"/>
        </w:rPr>
        <w:t xml:space="preserve">sur s10q51 : </w:t>
      </w:r>
      <w:r>
        <w:rPr>
          <w:b w:val="0"/>
          <w:i w:val="0"/>
          <w:sz w:val="17"/>
        </w:rPr>
        <w:t>"marchandise de sa propre "</w:t>
      </w:r>
    </w:p>
    <w:p>
      <w:pPr>
        <w:pStyle w:val="ListBullet"/>
      </w:pPr>
      <w:r>
        <w:rPr>
          <w:b w:val="0"/>
          <w:i w:val="0"/>
          <w:color w:val="64748B"/>
          <w:sz w:val="16"/>
        </w:rPr>
        <w:t xml:space="preserve">[2026-05-30 14:49:52] </w:t>
      </w:r>
      <w:r>
        <w:rPr>
          <w:b/>
          <w:i w:val="0"/>
          <w:color w:val="1F6FEB"/>
          <w:sz w:val="16"/>
        </w:rPr>
        <w:t xml:space="preserve">EQ31_enq3_v2 </w:t>
      </w:r>
      <w:r>
        <w:rPr>
          <w:b w:val="0"/>
          <w:i w:val="0"/>
          <w:color w:val="64748B"/>
          <w:sz w:val="16"/>
        </w:rPr>
        <w:t xml:space="preserve">sur s10q49 : </w:t>
      </w:r>
      <w:r>
        <w:rPr>
          <w:b w:val="0"/>
          <w:i w:val="0"/>
          <w:sz w:val="17"/>
        </w:rPr>
        <w:t>marchandise de sa propre production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