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80-82-97-79</w:t>
      </w:r>
    </w:p>
    <w:p>
      <w:r>
        <w:rPr>
          <w:b w:val="0"/>
          <w:i w:val="0"/>
          <w:color w:val="64748B"/>
          <w:sz w:val="18"/>
        </w:rPr>
        <w:t>Enquêteur : EQ33_sup_v2  ·  Équipe : EQ33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80-82-97-79</w:t>
            </w:r>
          </w:p>
        </w:tc>
        <w:tc>
          <w:tcPr>
            <w:tcW w:type="dxa" w:w="3551"/>
            <w:shd w:fill="F8FAFC"/>
          </w:tcPr>
          <w:p>
            <w:r>
              <w:rPr>
                <w:b w:val="0"/>
                <w:i w:val="0"/>
                <w:color w:val="64748B"/>
                <w:sz w:val="14"/>
              </w:rPr>
              <w:t>CHEF DE MÉNAGE</w:t>
              <w:br/>
            </w:r>
            <w:r>
              <w:rPr>
                <w:b/>
                <w:i w:val="0"/>
                <w:sz w:val="18"/>
              </w:rPr>
              <w:t>CHEIKH ATAB SANE</w:t>
            </w:r>
          </w:p>
        </w:tc>
      </w:tr>
      <w:tr>
        <w:tc>
          <w:tcPr>
            <w:tcW w:type="dxa" w:w="3551"/>
            <w:shd w:fill="F8FAFC"/>
          </w:tcPr>
          <w:p>
            <w:r>
              <w:rPr>
                <w:b w:val="0"/>
                <w:i w:val="0"/>
                <w:color w:val="64748B"/>
                <w:sz w:val="14"/>
              </w:rPr>
              <w:t>TÉLÉPHONE CM</w:t>
              <w:br/>
            </w:r>
            <w:r>
              <w:rPr>
                <w:b/>
                <w:i w:val="0"/>
                <w:sz w:val="18"/>
              </w:rPr>
              <w:t>78 501 98 14</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(333)</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Cheikh Atab Sane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(15 ans) de Sali Sane ou l'année à laquelle Sali Sane a fréquenté l'école pour la dernière fois (.) le dernier diplome de Sali Sane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Sali Sane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Cheikh Atab Sane (Terre battue/Sable)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Cheikh Atab Sane est un Agriculteurs et ouvriers qualifiés, cultures de plein champ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Atab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Lamine Dioma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Lamine Dioma Sane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Maïmouna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Sali Sane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Cheikh Atab Sane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Cheikh Atab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Maïmouna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Cheikh Atab Sane (11500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(275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Lait en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Boite de tomate/Pot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1 Pièce en Petit de Gombo frais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2 Tas en Moyen de Feuilles d'oseille/ fleur (bissap)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(3000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(200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(1500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(12000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(14000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d'acquisition d'un terrain ou d'un logement est ménage et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(15000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fabrication de perles traditionnelles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fabrication de perles traditionnelles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Cette entreprise fabrication de perles traditionnelles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perles traditionnelles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perles traditionnelles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151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Cheikh Atab Sane, prière de reprendre la section agriculture du ménage Cheikh Atab Sane.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Cheikh Atab Sane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Machette, prière de renseignés toutes les questions liées à Machette.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1191"/>
          </w:tcPr>
          <w:p>
            <w:r>
              <w:rPr>
                <w:b w:val="0"/>
                <w:i w:val="0"/>
                <w:color w:val="64748B"/>
                <w:sz w:val="16"/>
              </w:rPr>
              <w:t>Natif SuSo</w:t>
            </w:r>
          </w:p>
        </w:tc>
        <w:tc>
          <w:tcPr>
            <w:tcW w:type="dxa" w:w="4706"/>
          </w:tcPr>
          <w:p>
            <w:r>
              <w:rPr>
                <w:b w:val="0"/>
                <w:i w:val="0"/>
                <w:sz w:val="17"/>
              </w:rPr>
              <w:t>Aucun membre de ce ménage n'a pratiqué ni l'agriculture, ni l'élevage ni la peche, la réponse ne doit pas etre OUI</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(302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Aucun membre dans le ménage de Cheikh Atab Sane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[2026-05-24 17:49:15] </w:t>
      </w:r>
      <w:r>
        <w:rPr>
          <w:b/>
          <w:i w:val="0"/>
          <w:color w:val="1F6FEB"/>
          <w:sz w:val="16"/>
        </w:rPr>
        <w:t xml:space="preserve">EQ33_enq3_v2 </w:t>
      </w:r>
      <w:r>
        <w:rPr>
          <w:b w:val="0"/>
          <w:i w:val="0"/>
          <w:color w:val="64748B"/>
          <w:sz w:val="16"/>
        </w:rPr>
        <w:t xml:space="preserve">sur s02q25 : </w:t>
      </w:r>
      <w:r>
        <w:rPr>
          <w:b w:val="0"/>
          <w:i w:val="0"/>
          <w:sz w:val="17"/>
        </w:rPr>
        <w:t>"la maman dit qu'elle a payé "</w:t>
      </w:r>
    </w:p>
    <w:p>
      <w:pPr>
        <w:pStyle w:val="ListBullet"/>
      </w:pPr>
      <w:r>
        <w:rPr>
          <w:b w:val="0"/>
          <w:i w:val="0"/>
          <w:color w:val="64748B"/>
          <w:sz w:val="16"/>
        </w:rPr>
        <w:t xml:space="preserve">[2026-05-24 17:49:43] </w:t>
      </w:r>
      <w:r>
        <w:rPr>
          <w:b/>
          <w:i w:val="0"/>
          <w:color w:val="1F6FEB"/>
          <w:sz w:val="16"/>
        </w:rPr>
        <w:t xml:space="preserve">EQ33_enq3_v2 </w:t>
      </w:r>
      <w:r>
        <w:rPr>
          <w:b w:val="0"/>
          <w:i w:val="0"/>
          <w:color w:val="64748B"/>
          <w:sz w:val="16"/>
        </w:rPr>
        <w:t xml:space="preserve">sur s02q25 : </w:t>
      </w:r>
      <w:r>
        <w:rPr>
          <w:b w:val="0"/>
          <w:i w:val="0"/>
          <w:sz w:val="17"/>
        </w:rPr>
        <w:t>"payé deux uniformes "</w:t>
      </w:r>
    </w:p>
    <w:p>
      <w:pPr>
        <w:pStyle w:val="ListBullet"/>
      </w:pPr>
      <w:r>
        <w:rPr>
          <w:b w:val="0"/>
          <w:i w:val="0"/>
          <w:color w:val="64748B"/>
          <w:sz w:val="16"/>
        </w:rPr>
        <w:t xml:space="preserve">[2026-05-24 18:03:14] </w:t>
      </w:r>
      <w:r>
        <w:rPr>
          <w:b/>
          <w:i w:val="0"/>
          <w:color w:val="1F6FEB"/>
          <w:sz w:val="16"/>
        </w:rPr>
        <w:t xml:space="preserve">EQ33_enq3_v2 </w:t>
      </w:r>
      <w:r>
        <w:rPr>
          <w:b w:val="0"/>
          <w:i w:val="0"/>
          <w:color w:val="64748B"/>
          <w:sz w:val="16"/>
        </w:rPr>
        <w:t xml:space="preserve">sur s19q00 : </w:t>
      </w:r>
      <w:r>
        <w:rPr>
          <w:b w:val="0"/>
          <w:i w:val="0"/>
          <w:sz w:val="17"/>
        </w:rPr>
        <w:t>"il ne fait que la cueillette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