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DIAW 20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DIAW 22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SARR 49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MBACKE DIAW 55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20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DIAW 22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49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DIAW 16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MBACKE DIAW 55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DIAW 28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DIAW 20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DIAW 22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KHADY SARR 49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MBACKE DIAW (22000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DIAW 20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Caramel, bonbons (tangal), confiseries, etc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NIEBE BISSAP selon les mesures GPS est de 4521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ET NIEBE selon les mesures GPS est de 7935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10845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NIEBE BISSAP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(10000)  avec l'âge du bien atteignant 34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Fer à repasser à charbon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