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EQ29_enq1_v2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El Momath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Matar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Aida Sarr ignore son année de naissance mais declare l'âge qu'il avait à son dernier anniverssaireIncoherence! Aida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Sarr ignore son année de naissance mais declare l'âge qu'il avait à son dernier anniverssaireIncoherence! Fatou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diaw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Malick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Maty Sarr ignore son année de naissance mais declare l'âge qu'il avait à son dernier anniverssaireIncoherence! Maty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Pape Sarr ignore son année de naissance mais declare l'âge qu'il avait à son dernier anniverssaireIncoherence! Pape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khodia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EL HADJI MOMATH SARR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Malick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Maty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Pape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khodia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Sarr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Badou sarr2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Sarr2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Momath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Momath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ISMAEL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Matar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khodia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khodia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Badou sarr2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Badou sarr2 ), prière de renseignés toutes les questions liées à ( Badou sarr2 ).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Khady diaw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diaw ), prière de renseignés toutes les questions liées à ( Khady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Matar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Matar sarr ), prière de renseignés toutes les questions liées à ( Matar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Maty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Sarr ), prière de renseignés toutes les questions liées à ( Maty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Modou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sarr ), prière de renseignés toutes les questions liées à ( Modou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Pape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Sarr ), prière de renseignés toutes les questions liées à ( Pape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Sarr ), prière de renseignés toutes les questions liées à ( Seynabou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khodia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khodia gueye ), prière de renseignés toutes les questions liées à ( khodia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El Momath Sarr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El Momath Sarr.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Momath Sarr ), prière de renseignés toutes les questions liées à ( El Momath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EL HADJI MOMATH SARR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EL HADJI MOMATH SARR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Badou sarr2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Khady diaw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Matar sarr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Maty Sarr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sarr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Pape Sarr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Sarr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khodia gueye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