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27-56-20-23</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27-56-20-23</w:t>
            </w:r>
          </w:p>
        </w:tc>
        <w:tc>
          <w:tcPr>
            <w:tcW w:type="dxa" w:w="3551"/>
            <w:shd w:fill="F8FAFC"/>
          </w:tcPr>
          <w:p>
            <w:r>
              <w:rPr>
                <w:b w:val="0"/>
                <w:i w:val="0"/>
                <w:color w:val="64748B"/>
                <w:sz w:val="14"/>
              </w:rPr>
              <w:t>CHEF DE MÉNAGE</w:t>
              <w:br/>
            </w:r>
            <w:r>
              <w:rPr>
                <w:b/>
                <w:i w:val="0"/>
                <w:sz w:val="18"/>
              </w:rPr>
              <w:t>AMINATA SOW</w:t>
            </w:r>
          </w:p>
        </w:tc>
      </w:tr>
      <w:tr>
        <w:tc>
          <w:tcPr>
            <w:tcW w:type="dxa" w:w="3551"/>
            <w:shd w:fill="F8FAFC"/>
          </w:tcPr>
          <w:p>
            <w:r>
              <w:rPr>
                <w:b w:val="0"/>
                <w:i w:val="0"/>
                <w:color w:val="64748B"/>
                <w:sz w:val="14"/>
              </w:rPr>
              <w:t>TÉLÉPHONE CM</w:t>
              <w:br/>
            </w:r>
            <w:r>
              <w:rPr>
                <w:b/>
                <w:i w:val="0"/>
                <w:sz w:val="18"/>
              </w:rPr>
              <w:t>77 410 01 33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2026-06-28T12:45:32</w:t>
            </w:r>
          </w:p>
        </w:tc>
      </w:tr>
    </w:tbl>
    <w:p/>
    <w:p>
      <w:r>
        <w:rPr>
          <w:b/>
          <w:i w:val="0"/>
          <w:color w:val="1F6FEB"/>
          <w:sz w:val="22"/>
        </w:rPr>
        <w:t>⚠ INCOHÉRENCES À CORRIGER (336)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Issa Dado Diallo a vécu dans la localité est superieur à son âge (34)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Alfa  Omar Diallo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Fatoumata Bintou Diallo frequente actuellement 3ème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s01q36, s01q38, s04q24, s02q13</w:t>
            </w:r>
          </w:p>
        </w:tc>
        <w:tc>
          <w:tcPr>
            <w:tcW w:type="dxa" w:w="6520"/>
          </w:tcPr>
          <w:p>
            <w:r>
              <w:rPr>
                <w:b w:val="0"/>
                <w:i w:val="0"/>
                <w:sz w:val="17"/>
              </w:rPr>
              <w:t>Incoherent!!! La dépense totale de l'éducation de ce ménage est nulle (0 Fcfa), prière de corriger cette incohérence auprès du ménage en lui aidant de faire des estimations des dépenses.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Alfa  Omar Diallo , prière de renseignés toutes les questions liées à Alfa  Omar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Woury Diallo , prière de renseignés toutes les questions liées à Amadou Woury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Sow , prière de renseignés toutes les questions liées à Aminata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khadidiatou Diallo , prière de renseignés toutes les questions liées à khadidiatou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Bintou Diallo , prière de renseignés toutes les questions liées à Fatoumata Bintou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Aminata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Alfa  Omar Diallo ), prière de renseignés toutes les questions liées à ( Alfa  Omar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Diallo ), prière de renseignés toutes les questions liées à ( Fatoumata Bintou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Dado Diallo ), prière de renseignés toutes les questions liées à ( Issa Dado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khadidiatou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Dado Diallo ), prière de renseignés toutes les questions liées à ( Issa Dado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Sow ), prière de renseignés toutes les questions liées à ( Aminata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Issa Dado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Dado Diallo ), prière de renseignés toutes les questions liées à ( Issa Dado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Alfa  Omar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Alfa  Omar Diallo ), prière de renseignés toutes les questions liées à ( Alfa  Omar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Woury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Sow ), prière de renseignés toutes les questions liées à ( Aminata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Issa Dado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Dado Diallo ), prière de renseignés toutes les questions liées à ( Issa Dado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khadidiatou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Diallo ), prière de renseignés toutes les questions liées à ( Fatoumata Bintou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Alfa  Omar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Alfa  Omar Diallo ), prière de renseignés toutes les questions liées à ( Alfa  Omar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Woury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Sow ), prière de renseignés toutes les questions liées à ( Aminata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Bintou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Diallo ), prière de renseignés toutes les questions liées à ( Fatoumata Bintou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Issa Dado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Dado Diallo ), prière de renseignés toutes les questions liées à ( Issa Dado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AMINATA SOW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Issa Dado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Issa Dado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Issa Dado Diallo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