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45-41-65-08</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45-41-65-08</w:t>
            </w:r>
          </w:p>
        </w:tc>
        <w:tc>
          <w:tcPr>
            <w:tcW w:type="dxa" w:w="3551"/>
            <w:shd w:fill="F8FAFC"/>
          </w:tcPr>
          <w:p>
            <w:r>
              <w:rPr>
                <w:b w:val="0"/>
                <w:i w:val="0"/>
                <w:color w:val="64748B"/>
                <w:sz w:val="14"/>
              </w:rPr>
              <w:t>CHEF DE MÉNAGE</w:t>
              <w:br/>
            </w:r>
            <w:r>
              <w:rPr>
                <w:b/>
                <w:i w:val="0"/>
                <w:sz w:val="18"/>
              </w:rPr>
              <w:t>BOUBOU LEYE</w:t>
            </w:r>
          </w:p>
        </w:tc>
      </w:tr>
      <w:tr>
        <w:tc>
          <w:tcPr>
            <w:tcW w:type="dxa" w:w="3551"/>
            <w:shd w:fill="F8FAFC"/>
          </w:tcPr>
          <w:p>
            <w:r>
              <w:rPr>
                <w:b w:val="0"/>
                <w:i w:val="0"/>
                <w:color w:val="64748B"/>
                <w:sz w:val="14"/>
              </w:rPr>
              <w:t>TÉLÉPHONE CM</w:t>
              <w:br/>
            </w:r>
            <w:r>
              <w:rPr>
                <w:b/>
                <w:i w:val="0"/>
                <w:sz w:val="18"/>
              </w:rPr>
              <w:t>78 203 35 97</w:t>
            </w:r>
          </w:p>
        </w:tc>
        <w:tc>
          <w:tcPr>
            <w:tcW w:type="dxa" w:w="3551"/>
            <w:shd w:fill="F8FAFC"/>
          </w:tcPr>
          <w:p>
            <w:r>
              <w:rPr>
                <w:b w:val="0"/>
                <w:i w:val="0"/>
                <w:color w:val="64748B"/>
                <w:sz w:val="14"/>
              </w:rPr>
              <w:t>LOCALISATION</w:t>
              <w:br/>
            </w:r>
            <w:r>
              <w:rPr>
                <w:b/>
                <w:i w:val="0"/>
                <w:sz w:val="18"/>
              </w:rPr>
              <w:t>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2026-06-24T16:04:37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Boubou leye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Leye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Leye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Magette Dieye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Leye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Magette Dieye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Leye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Boubou leye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Leye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Leye est Etudiant/Elève de la 4.21 mais Mouhamed Leye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[2026-07-01 12:26:51] </w:t>
      </w:r>
      <w:r>
        <w:rPr>
          <w:b/>
          <w:i w:val="0"/>
          <w:color w:val="1F6FEB"/>
          <w:sz w:val="16"/>
        </w:rPr>
        <w:t xml:space="preserve">EQ1_sup_v2 </w:t>
      </w:r>
      <w:r>
        <w:rPr>
          <w:b w:val="0"/>
          <w:i w:val="0"/>
          <w:color w:val="64748B"/>
          <w:sz w:val="16"/>
        </w:rPr>
        <w:t xml:space="preserve">sur s01q24 : </w:t>
      </w:r>
      <w:r>
        <w:rPr>
          <w:b w:val="0"/>
          <w:i w:val="0"/>
          <w:sz w:val="17"/>
        </w:rPr>
        <w:t>Revoir les réponses précédentes</w:t>
      </w:r>
    </w:p>
    <w:p>
      <w:pPr>
        <w:pStyle w:val="ListBullet"/>
      </w:pPr>
      <w:r>
        <w:rPr>
          <w:b w:val="0"/>
          <w:i w:val="0"/>
          <w:color w:val="64748B"/>
          <w:sz w:val="16"/>
        </w:rPr>
        <w:t xml:space="preserve">[2026-07-01 12:36:41] </w:t>
      </w:r>
      <w:r>
        <w:rPr>
          <w:b/>
          <w:i w:val="0"/>
          <w:color w:val="1F6FEB"/>
          <w:sz w:val="16"/>
        </w:rPr>
        <w:t xml:space="preserve">EQ1_sup_v2 </w:t>
      </w:r>
      <w:r>
        <w:rPr>
          <w:b w:val="0"/>
          <w:i w:val="0"/>
          <w:color w:val="64748B"/>
          <w:sz w:val="16"/>
        </w:rPr>
        <w:t xml:space="preserve">sur s03q07 : </w:t>
      </w:r>
      <w:r>
        <w:rPr>
          <w:b w:val="0"/>
          <w:i w:val="0"/>
          <w:sz w:val="17"/>
        </w:rPr>
        <w:t>Veuillez confirmer qu’il s'agit bien d’une case de santé</w:t>
      </w:r>
    </w:p>
    <w:p>
      <w:pPr>
        <w:pStyle w:val="ListBullet"/>
      </w:pPr>
      <w:r>
        <w:rPr>
          <w:b w:val="0"/>
          <w:i w:val="0"/>
          <w:color w:val="64748B"/>
          <w:sz w:val="16"/>
        </w:rPr>
        <w:t xml:space="preserve">[2026-07-01 13:00:14] </w:t>
      </w:r>
      <w:r>
        <w:rPr>
          <w:b/>
          <w:i w:val="0"/>
          <w:color w:val="1F6FEB"/>
          <w:sz w:val="16"/>
        </w:rPr>
        <w:t xml:space="preserve">EQ1_sup_v2 </w:t>
      </w:r>
      <w:r>
        <w:rPr>
          <w:b w:val="0"/>
          <w:i w:val="0"/>
          <w:color w:val="64748B"/>
          <w:sz w:val="16"/>
        </w:rPr>
        <w:t xml:space="preserve">sur s07bq07c_1 : </w:t>
      </w:r>
      <w:r>
        <w:rPr>
          <w:b w:val="0"/>
          <w:i w:val="0"/>
          <w:sz w:val="17"/>
        </w:rPr>
        <w:t>Veuillez confirmer la taille</w:t>
      </w:r>
    </w:p>
    <w:p>
      <w:pPr>
        <w:pStyle w:val="ListBullet"/>
      </w:pPr>
      <w:r>
        <w:rPr>
          <w:b w:val="0"/>
          <w:i w:val="0"/>
          <w:color w:val="64748B"/>
          <w:sz w:val="16"/>
        </w:rPr>
        <w:t xml:space="preserve">[2026-07-01 13:23:23] </w:t>
      </w:r>
      <w:r>
        <w:rPr>
          <w:b/>
          <w:i w:val="0"/>
          <w:color w:val="1F6FEB"/>
          <w:sz w:val="16"/>
        </w:rPr>
        <w:t xml:space="preserve">EQ1_sup_v2 </w:t>
      </w:r>
      <w:r>
        <w:rPr>
          <w:b w:val="0"/>
          <w:i w:val="0"/>
          <w:color w:val="64748B"/>
          <w:sz w:val="16"/>
        </w:rPr>
        <w:t xml:space="preserve">sur s07bq08_2 : </w:t>
      </w:r>
      <w:r>
        <w:rPr>
          <w:b w:val="0"/>
          <w:i w:val="0"/>
          <w:sz w:val="17"/>
        </w:rPr>
        <w:t>Revoir le prix ou la taille</w:t>
      </w:r>
    </w:p>
    <w:p>
      <w:pPr>
        <w:pStyle w:val="ListBullet"/>
      </w:pPr>
      <w:r>
        <w:rPr>
          <w:b w:val="0"/>
          <w:i w:val="0"/>
          <w:color w:val="64748B"/>
          <w:sz w:val="16"/>
        </w:rPr>
        <w:t xml:space="preserve">[2026-07-01 13:28:42]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[2026-07-01 13:50:10] </w:t>
      </w:r>
      <w:r>
        <w:rPr>
          <w:b/>
          <w:i w:val="0"/>
          <w:color w:val="1F6FEB"/>
          <w:sz w:val="16"/>
        </w:rPr>
        <w:t xml:space="preserve">EQ1_enq3_v2 </w:t>
      </w:r>
      <w:r>
        <w:rPr>
          <w:b w:val="0"/>
          <w:i w:val="0"/>
          <w:color w:val="64748B"/>
          <w:sz w:val="16"/>
        </w:rPr>
        <w:t xml:space="preserve">sur s07bq08_2 : </w:t>
      </w:r>
      <w:r>
        <w:rPr>
          <w:b w:val="0"/>
          <w:i w:val="0"/>
          <w:sz w:val="17"/>
        </w:rPr>
        <w:t>prix donné par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