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 SALL) , prière de renseigner toutes les questions liées à  KARA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DIOP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(185000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(423000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