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ARAME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OUSSEYNOU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ASSANE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SOW avec une taille de 4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produit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ASSANE SOW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