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Bintou Diagne) , prière de renseigner toutes les questions liées à  Fatou Bintou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(400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16:27:35]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