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Diagry Aly kaba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kaba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Farmata yalamata kaba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Farmata yalamata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 abdoulaye kaba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 abdoulaye kaba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Fode Kaba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Kaba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Siaka kaba,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Diagry Aly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lassana kaba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Fode Kaba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KABA (12500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KABA, prière de reprendre la section agriculture du ménage FODE KABA.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kaba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