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MONO TOURE) , prière de renseigner toutes les questions liées à  MONO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WOURY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MAMOUDOU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WOURY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MAMOUDOU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(22500 Fcfa) de MAMADOU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MONO TOURE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MONO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MONO TOURE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Boissons énergisantes (cody's, 3X, XXL, Double Seven, vody's, etc.) en Canette de 33 cl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(48000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MAMADOU SY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(303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