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41-07-32-35</w:t>
      </w:r>
    </w:p>
    <w:p>
      <w:r>
        <w:rPr>
          <w:b w:val="0"/>
          <w:i w:val="0"/>
          <w:color w:val="64748B"/>
          <w:sz w:val="18"/>
        </w:rPr>
        <w:t>Enquêteur : EQ18_enq1_v2 (DOUDOU FALL)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41-07-32-35</w:t>
            </w:r>
          </w:p>
        </w:tc>
        <w:tc>
          <w:tcPr>
            <w:tcW w:type="dxa" w:w="3551"/>
            <w:shd w:fill="F8FAFC"/>
          </w:tcPr>
          <w:p>
            <w:r>
              <w:rPr>
                <w:b w:val="0"/>
                <w:i w:val="0"/>
                <w:color w:val="64748B"/>
                <w:sz w:val="14"/>
              </w:rPr>
              <w:t>CHEF DE MÉNAGE</w:t>
              <w:br/>
            </w:r>
            <w:r>
              <w:rPr>
                <w:b/>
                <w:i w:val="0"/>
                <w:sz w:val="18"/>
              </w:rPr>
              <w:t>MAMADOU CISSOKHO</w:t>
            </w:r>
          </w:p>
        </w:tc>
      </w:tr>
      <w:tr>
        <w:tc>
          <w:tcPr>
            <w:tcW w:type="dxa" w:w="3551"/>
            <w:shd w:fill="F8FAFC"/>
          </w:tcPr>
          <w:p>
            <w:r>
              <w:rPr>
                <w:b w:val="0"/>
                <w:i w:val="0"/>
                <w:color w:val="64748B"/>
                <w:sz w:val="14"/>
              </w:rPr>
              <w:t>TÉLÉPHONE CM</w:t>
              <w:br/>
            </w:r>
            <w:r>
              <w:rPr>
                <w:b/>
                <w:i w:val="0"/>
                <w:sz w:val="18"/>
              </w:rPr>
              <w:t>77 471 70 52</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2026-06-30T10:55:45</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ADIARATOU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ADIARATOU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MAH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SOUNKAROU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TAKHY CISSOKHO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DOUKOURE diffère de celui donné par FATOUMATA DOUKOURE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FAWA SY diffère de celui donné par FAWA SY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TAKHY CISSOKHO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MAMADOU CISSOKHO (Tuile)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ADIARATOU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SOUNKAROU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TAKHY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DOUKOURE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FAWA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(100000 Fcfa) de MAMADOU CISSOKHO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FAWA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KOULIBALY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CISSOKHO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CISSOKHO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CISSOKHO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3000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 FCFA par Gramme qui semble faible, prière de vérifier  le montant d'achat (45000 FCFA pour 3000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DOUKOURE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CISSOKHO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[2026-07-06 16:27:09] </w:t>
      </w:r>
      <w:r>
        <w:rPr>
          <w:b/>
          <w:i w:val="0"/>
          <w:color w:val="1F6FEB"/>
          <w:sz w:val="16"/>
        </w:rPr>
        <w:t xml:space="preserve">EQ18_sup_v2 </w:t>
      </w:r>
      <w:r>
        <w:rPr>
          <w:b w:val="0"/>
          <w:i w:val="0"/>
          <w:color w:val="64748B"/>
          <w:sz w:val="16"/>
        </w:rPr>
        <w:t xml:space="preserve">sur s03q20 : </w:t>
      </w:r>
      <w:r>
        <w:rPr>
          <w:b w:val="0"/>
          <w:i w:val="0"/>
          <w:sz w:val="17"/>
        </w:rPr>
        <w:t>Veuillez apporter des explications a cette montant ou de confirmer ce montant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