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08-88-09-04</w:t>
      </w:r>
    </w:p>
    <w:p>
      <w:r>
        <w:rPr>
          <w:b w:val="0"/>
          <w:i w:val="0"/>
          <w:color w:val="64748B"/>
          <w:sz w:val="18"/>
        </w:rPr>
        <w:t>Enquêteur : EQ18_enq1_v2 (DOUDOU FALL)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08-88-09-04</w:t>
            </w:r>
          </w:p>
        </w:tc>
        <w:tc>
          <w:tcPr>
            <w:tcW w:type="dxa" w:w="3551"/>
            <w:shd w:fill="F8FAFC"/>
          </w:tcPr>
          <w:p>
            <w:r>
              <w:rPr>
                <w:b w:val="0"/>
                <w:i w:val="0"/>
                <w:color w:val="64748B"/>
                <w:sz w:val="14"/>
              </w:rPr>
              <w:t>CHEF DE MÉNAGE</w:t>
              <w:br/>
            </w:r>
            <w:r>
              <w:rPr>
                <w:b/>
                <w:i w:val="0"/>
                <w:sz w:val="18"/>
              </w:rPr>
              <w:t>JOSEPH THIARA BOUBANE</w:t>
            </w:r>
          </w:p>
        </w:tc>
      </w:tr>
      <w:tr>
        <w:tc>
          <w:tcPr>
            <w:tcW w:type="dxa" w:w="3551"/>
            <w:shd w:fill="F8FAFC"/>
          </w:tcPr>
          <w:p>
            <w:r>
              <w:rPr>
                <w:b w:val="0"/>
                <w:i w:val="0"/>
                <w:color w:val="64748B"/>
                <w:sz w:val="14"/>
              </w:rPr>
              <w:t>TÉLÉPHONE CM</w:t>
              <w:br/>
            </w:r>
            <w:r>
              <w:rPr>
                <w:b/>
                <w:i w:val="0"/>
                <w:sz w:val="18"/>
              </w:rPr>
              <w:t>77 379 71 79</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2026-06-02T11:54:17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JOSEPH THIARA BOUBANE diffère de celui donné par JOSEPH THIARA BOUBANE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ODILE BENDIA diffère de celui donné par ODILE BENDIA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BOIS POUR CRAINTINE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JOSEPH THIARA BOUBANE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CLEMENTINE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CLEMENTINE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JACOB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JACOB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PAUL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PAUL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JOSEPH THIARA BOUBANE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ODILE BENDIA est BASSARY,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JOSEPH THIARA BOUBANE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ODILE BENDIA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ODILE BENDIA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JOSEPH THIARA BOUBANE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THIARA BOUBANE (34000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THIARA BOUBANE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THIARA BOUBANE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 FCFA par Kilogramme qui semble faible, prière de vérifier  le montant d'achat (200 FCFA pour 200 Kilogramme)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JOSEPH THIARA BOUBANE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bl>
    <w:p/>
    <w:p>
      <w:r>
        <w:rPr>
          <w:b/>
          <w:i w:val="0"/>
          <w:color w:val="1F6FEB"/>
          <w:sz w:val="22"/>
        </w:rPr>
        <w:t>💬 COMMENTAIRES SUPERVISEUR / ENQUÊTEUR (7)</w:t>
      </w:r>
    </w:p>
    <w:p>
      <w:pPr>
        <w:pStyle w:val="ListBullet"/>
      </w:pPr>
      <w:r>
        <w:rPr>
          <w:b w:val="0"/>
          <w:i w:val="0"/>
          <w:color w:val="64748B"/>
          <w:sz w:val="16"/>
        </w:rPr>
        <w:t xml:space="preserve">[2026-06-14 19:27:21] </w:t>
      </w:r>
      <w:r>
        <w:rPr>
          <w:b/>
          <w:i w:val="0"/>
          <w:color w:val="1F6FEB"/>
          <w:sz w:val="16"/>
        </w:rPr>
        <w:t xml:space="preserve">EQ18_enq1_v2 </w:t>
      </w:r>
      <w:r>
        <w:rPr>
          <w:b w:val="0"/>
          <w:i w:val="0"/>
          <w:color w:val="64748B"/>
          <w:sz w:val="16"/>
        </w:rPr>
        <w:t xml:space="preserve">sur s10q51 : </w:t>
      </w:r>
      <w:r>
        <w:rPr>
          <w:b w:val="0"/>
          <w:i w:val="0"/>
          <w:sz w:val="17"/>
        </w:rPr>
        <w:t>"il ramasse le bois dans la forêt "</w:t>
      </w:r>
    </w:p>
    <w:p>
      <w:pPr>
        <w:pStyle w:val="ListBullet"/>
      </w:pPr>
      <w:r>
        <w:rPr>
          <w:b w:val="0"/>
          <w:i w:val="0"/>
          <w:color w:val="64748B"/>
          <w:sz w:val="16"/>
        </w:rPr>
        <w:t xml:space="preserve">[2026-06-15 20:38:32] </w:t>
      </w:r>
      <w:r>
        <w:rPr>
          <w:b/>
          <w:i w:val="0"/>
          <w:color w:val="1F6FEB"/>
          <w:sz w:val="16"/>
        </w:rPr>
        <w:t xml:space="preserve">EQ18_enq1_v2 </w:t>
      </w:r>
      <w:r>
        <w:rPr>
          <w:b w:val="0"/>
          <w:i w:val="0"/>
          <w:color w:val="64748B"/>
          <w:sz w:val="16"/>
        </w:rPr>
        <w:t xml:space="preserve">sur s04q33 : </w:t>
      </w:r>
      <w:r>
        <w:rPr>
          <w:b w:val="0"/>
          <w:i w:val="0"/>
          <w:sz w:val="17"/>
        </w:rPr>
        <w:t>"oui je confirme "</w:t>
      </w:r>
    </w:p>
    <w:p>
      <w:pPr>
        <w:pStyle w:val="ListBullet"/>
      </w:pPr>
      <w:r>
        <w:rPr>
          <w:b w:val="0"/>
          <w:i w:val="0"/>
          <w:color w:val="64748B"/>
          <w:sz w:val="16"/>
        </w:rPr>
        <w:t xml:space="preserve">[2026-06-15 20:41:23] </w:t>
      </w:r>
      <w:r>
        <w:rPr>
          <w:b/>
          <w:i w:val="0"/>
          <w:color w:val="1F6FEB"/>
          <w:sz w:val="16"/>
        </w:rPr>
        <w:t xml:space="preserve">EQ18_enq1_v2 </w:t>
      </w:r>
      <w:r>
        <w:rPr>
          <w:b w:val="0"/>
          <w:i w:val="0"/>
          <w:color w:val="64748B"/>
          <w:sz w:val="16"/>
        </w:rPr>
        <w:t xml:space="preserve">sur s10q61d : </w:t>
      </w:r>
      <w:r>
        <w:rPr>
          <w:b w:val="0"/>
          <w:i w:val="0"/>
          <w:sz w:val="17"/>
        </w:rPr>
        <w:t>"oui je confirme "</w:t>
      </w:r>
    </w:p>
    <w:p>
      <w:pPr>
        <w:pStyle w:val="ListBullet"/>
      </w:pPr>
      <w:r>
        <w:rPr>
          <w:b w:val="0"/>
          <w:i w:val="0"/>
          <w:color w:val="64748B"/>
          <w:sz w:val="16"/>
        </w:rPr>
        <w:t xml:space="preserve">[2026-06-15 20:42:39] </w:t>
      </w:r>
      <w:r>
        <w:rPr>
          <w:b/>
          <w:i w:val="0"/>
          <w:color w:val="1F6FEB"/>
          <w:sz w:val="16"/>
        </w:rPr>
        <w:t xml:space="preserve">EQ18_enq1_v2 </w:t>
      </w:r>
      <w:r>
        <w:rPr>
          <w:b w:val="0"/>
          <w:i w:val="0"/>
          <w:color w:val="64748B"/>
          <w:sz w:val="16"/>
        </w:rPr>
        <w:t xml:space="preserve">sur s07Aq17 : </w:t>
      </w:r>
      <w:r>
        <w:rPr>
          <w:b w:val="0"/>
          <w:i w:val="0"/>
          <w:sz w:val="17"/>
        </w:rPr>
        <w:t>"oui je confirme "</w:t>
      </w:r>
    </w:p>
    <w:p>
      <w:pPr>
        <w:pStyle w:val="ListBullet"/>
      </w:pPr>
      <w:r>
        <w:rPr>
          <w:b w:val="0"/>
          <w:i w:val="0"/>
          <w:color w:val="64748B"/>
          <w:sz w:val="16"/>
        </w:rPr>
        <w:t xml:space="preserve">[2026-06-15 20:42:50] </w:t>
      </w:r>
      <w:r>
        <w:rPr>
          <w:b/>
          <w:i w:val="0"/>
          <w:color w:val="1F6FEB"/>
          <w:sz w:val="16"/>
        </w:rPr>
        <w:t xml:space="preserve">EQ18_enq1_v2 </w:t>
      </w:r>
      <w:r>
        <w:rPr>
          <w:b w:val="0"/>
          <w:i w:val="0"/>
          <w:color w:val="64748B"/>
          <w:sz w:val="16"/>
        </w:rPr>
        <w:t xml:space="preserve">sur s07Aq04 : </w:t>
      </w:r>
      <w:r>
        <w:rPr>
          <w:b w:val="0"/>
          <w:i w:val="0"/>
          <w:sz w:val="17"/>
        </w:rPr>
        <w:t>"oui je confirme "</w:t>
      </w:r>
    </w:p>
    <w:p>
      <w:pPr>
        <w:pStyle w:val="ListBullet"/>
      </w:pPr>
      <w:r>
        <w:rPr>
          <w:b w:val="0"/>
          <w:i w:val="0"/>
          <w:color w:val="64748B"/>
          <w:sz w:val="16"/>
        </w:rPr>
        <w:t xml:space="preserve">[2026-06-15 20:44:13] </w:t>
      </w:r>
      <w:r>
        <w:rPr>
          <w:b/>
          <w:i w:val="0"/>
          <w:color w:val="1F6FEB"/>
          <w:sz w:val="16"/>
        </w:rPr>
        <w:t xml:space="preserve">EQ18_enq1_v2 </w:t>
      </w:r>
      <w:r>
        <w:rPr>
          <w:b w:val="0"/>
          <w:i w:val="0"/>
          <w:color w:val="64748B"/>
          <w:sz w:val="16"/>
        </w:rPr>
        <w:t xml:space="preserve">sur s09Aq03 : </w:t>
      </w:r>
      <w:r>
        <w:rPr>
          <w:b w:val="0"/>
          <w:i w:val="0"/>
          <w:sz w:val="17"/>
        </w:rPr>
        <w:t>"oui je confirme "</w:t>
      </w:r>
    </w:p>
    <w:p>
      <w:pPr>
        <w:pStyle w:val="ListBullet"/>
      </w:pPr>
      <w:r>
        <w:rPr>
          <w:b w:val="0"/>
          <w:i w:val="0"/>
          <w:color w:val="64748B"/>
          <w:sz w:val="16"/>
        </w:rPr>
        <w:t xml:space="preserve">[2026-06-15 20:44:29] </w:t>
      </w:r>
      <w:r>
        <w:rPr>
          <w:b/>
          <w:i w:val="0"/>
          <w:color w:val="1F6FEB"/>
          <w:sz w:val="16"/>
        </w:rPr>
        <w:t xml:space="preserve">EQ18_enq1_v2 </w:t>
      </w:r>
      <w:r>
        <w:rPr>
          <w:b w:val="0"/>
          <w:i w:val="0"/>
          <w:color w:val="64748B"/>
          <w:sz w:val="16"/>
        </w:rPr>
        <w:t xml:space="preserve">sur s09Aq04 : </w:t>
      </w:r>
      <w:r>
        <w:rPr>
          <w:b w:val="0"/>
          <w:i w:val="0"/>
          <w:sz w:val="17"/>
        </w:rPr>
        <w:t>"oui je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