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Madioura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Maimouna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Mariama Diallo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Aissatou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Lamarana Diallo, prière de reprendre la section agriculture du ménage Aissatou Lamarana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Aissatou Lamarana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Lamarana Toure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