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76-19-74-57</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76-19-74-57</w:t>
            </w:r>
          </w:p>
        </w:tc>
        <w:tc>
          <w:tcPr>
            <w:tcW w:type="dxa" w:w="3551"/>
            <w:shd w:fill="F8FAFC"/>
          </w:tcPr>
          <w:p>
            <w:r>
              <w:rPr>
                <w:b w:val="0"/>
                <w:i w:val="0"/>
                <w:color w:val="64748B"/>
                <w:sz w:val="14"/>
              </w:rPr>
              <w:t>CHEF DE MÉNAGE</w:t>
              <w:br/>
            </w:r>
            <w:r>
              <w:rPr>
                <w:b/>
                <w:i w:val="0"/>
                <w:sz w:val="18"/>
              </w:rPr>
              <w:t>KHADIM DIOP</w:t>
            </w:r>
          </w:p>
        </w:tc>
      </w:tr>
      <w:tr>
        <w:tc>
          <w:tcPr>
            <w:tcW w:type="dxa" w:w="3551"/>
            <w:shd w:fill="F8FAFC"/>
          </w:tcPr>
          <w:p>
            <w:r>
              <w:rPr>
                <w:b w:val="0"/>
                <w:i w:val="0"/>
                <w:color w:val="64748B"/>
                <w:sz w:val="14"/>
              </w:rPr>
              <w:t>TÉLÉPHONE CM</w:t>
              <w:br/>
            </w:r>
            <w:r>
              <w:rPr>
                <w:b/>
                <w:i w:val="0"/>
                <w:sz w:val="18"/>
              </w:rPr>
              <w:t>77 652 53 11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[2026-06-26 22:20:13] </w:t>
      </w:r>
      <w:r>
        <w:rPr>
          <w:b/>
          <w:i w:val="0"/>
          <w:color w:val="1F6FEB"/>
          <w:sz w:val="16"/>
        </w:rPr>
        <w:t xml:space="preserve">EQ2_enq2_v2 </w:t>
      </w:r>
      <w:r>
        <w:rPr>
          <w:b w:val="0"/>
          <w:i w:val="0"/>
          <w:color w:val="64748B"/>
          <w:sz w:val="16"/>
        </w:rPr>
        <w:t xml:space="preserve">sur @@Completed : </w:t>
      </w:r>
      <w:r>
        <w:rPr>
          <w:b w:val="0"/>
          <w:i w:val="0"/>
          <w:sz w:val="17"/>
        </w:rPr>
        <w:t>rad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