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42-46-79-15</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42-46-79-15</w:t>
            </w:r>
          </w:p>
        </w:tc>
        <w:tc>
          <w:tcPr>
            <w:tcW w:type="dxa" w:w="3551"/>
            <w:shd w:fill="F8FAFC"/>
          </w:tcPr>
          <w:p>
            <w:r>
              <w:rPr>
                <w:b w:val="0"/>
                <w:i w:val="0"/>
                <w:color w:val="64748B"/>
                <w:sz w:val="14"/>
              </w:rPr>
              <w:t>CHEF DE MÉNAGE</w:t>
              <w:br/>
            </w:r>
            <w:r>
              <w:rPr>
                <w:b/>
                <w:i w:val="0"/>
                <w:sz w:val="18"/>
              </w:rPr>
              <w:t>JEANE DIAKHOU NDAO</w:t>
            </w:r>
          </w:p>
        </w:tc>
      </w:tr>
      <w:tr>
        <w:tc>
          <w:tcPr>
            <w:tcW w:type="dxa" w:w="3551"/>
            <w:shd w:fill="F8FAFC"/>
          </w:tcPr>
          <w:p>
            <w:r>
              <w:rPr>
                <w:b w:val="0"/>
                <w:i w:val="0"/>
                <w:color w:val="64748B"/>
                <w:sz w:val="14"/>
              </w:rPr>
              <w:t>TÉLÉPHONE CM</w:t>
              <w:br/>
            </w:r>
            <w:r>
              <w:rPr>
                <w:b/>
                <w:i w:val="0"/>
                <w:sz w:val="18"/>
              </w:rPr>
              <w:t>78 101 86 83</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2026-06-27T10:48:04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OMAR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NDIABOU SAM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CHEIKHOU OMAR SAM ou l'année à laquelle CHEIKHOU OMAR SAM a fréquenté l'école pour la dernière fois (.) le dernier diplome de CHEIKHOU OMAR SAM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OMAR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NDIABOU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ALIOUNE SAM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(450000 FCFA) pour l'année scolaire de ALIOUNE SAM qui fréquente 1ére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JEANNE DIAKHOU NDAO bénéficié de cette formation est infirmere d’etat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SERIGNE FALLOU SAM,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JEANNE DIAKHOU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JEANNE DIAKHOU NDAO avec une taille de 4 personnes a consommé .12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JEANNE DIAKHOU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JEANNE DIAKHOU NDAO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JEANNE DIAKHOU NDAO (Carreaux/Marbre) diffère de celui-ci.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482 500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SAM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OMAR SAM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JEANNE DIAKHOU NDAO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JEANNE DIAKHOU NDAO a comme taille 4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[2026-06-27 11:40:34] </w:t>
      </w:r>
      <w:r>
        <w:rPr>
          <w:b/>
          <w:i w:val="0"/>
          <w:color w:val="1F6FEB"/>
          <w:sz w:val="16"/>
        </w:rPr>
        <w:t xml:space="preserve">EQ20_enq3_v2 </w:t>
      </w:r>
      <w:r>
        <w:rPr>
          <w:b w:val="0"/>
          <w:i w:val="0"/>
          <w:color w:val="64748B"/>
          <w:sz w:val="16"/>
        </w:rPr>
        <w:t xml:space="preserve">sur s02q28 : </w:t>
      </w:r>
      <w:r>
        <w:rPr>
          <w:b w:val="0"/>
          <w:i w:val="0"/>
          <w:sz w:val="17"/>
        </w:rPr>
        <w:t>"alioune a deux prof a domicile maths et pc "</w:t>
      </w:r>
    </w:p>
    <w:p>
      <w:pPr>
        <w:pStyle w:val="ListBullet"/>
      </w:pPr>
      <w:r>
        <w:rPr>
          <w:b w:val="0"/>
          <w:i w:val="0"/>
          <w:color w:val="64748B"/>
          <w:sz w:val="16"/>
        </w:rPr>
        <w:t xml:space="preserve">[2026-06-27 16:41:52] </w:t>
      </w:r>
      <w:r>
        <w:rPr>
          <w:b/>
          <w:i w:val="0"/>
          <w:color w:val="1F6FEB"/>
          <w:sz w:val="16"/>
        </w:rPr>
        <w:t xml:space="preserve">EQ20_enq3_v2 </w:t>
      </w:r>
      <w:r>
        <w:rPr>
          <w:b w:val="0"/>
          <w:i w:val="0"/>
          <w:color w:val="64748B"/>
          <w:sz w:val="16"/>
        </w:rPr>
        <w:t xml:space="preserve">sur s09Aq05 : </w:t>
      </w:r>
      <w:r>
        <w:rPr>
          <w:b w:val="0"/>
          <w:i w:val="0"/>
          <w:sz w:val="17"/>
        </w:rPr>
        <w:t>pas de depense pour habit et chaussure et autre seulement la tabaski</w:t>
      </w:r>
    </w:p>
    <w:p>
      <w:pPr>
        <w:pStyle w:val="ListBullet"/>
      </w:pPr>
      <w:r>
        <w:rPr>
          <w:b w:val="0"/>
          <w:i w:val="0"/>
          <w:color w:val="64748B"/>
          <w:sz w:val="16"/>
        </w:rPr>
        <w:t xml:space="preserve">[2026-06-27 17:02:08] </w:t>
      </w:r>
      <w:r>
        <w:rPr>
          <w:b/>
          <w:i w:val="0"/>
          <w:color w:val="1F6FEB"/>
          <w:sz w:val="16"/>
        </w:rPr>
        <w:t xml:space="preserve">EQ20_enq3_v2 </w:t>
      </w:r>
      <w:r>
        <w:rPr>
          <w:b w:val="0"/>
          <w:i w:val="0"/>
          <w:color w:val="64748B"/>
          <w:sz w:val="16"/>
        </w:rPr>
        <w:t xml:space="preserve">sur s11q49a : </w:t>
      </w:r>
      <w:r>
        <w:rPr>
          <w:b w:val="0"/>
          <w:i w:val="0"/>
          <w:sz w:val="17"/>
        </w:rPr>
        <w:t>"le menage n’a pas de telephone fixe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