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25-45-97-39</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25-45-97-39</w:t>
            </w:r>
          </w:p>
        </w:tc>
        <w:tc>
          <w:tcPr>
            <w:tcW w:type="dxa" w:w="3551"/>
            <w:shd w:fill="F8FAFC"/>
          </w:tcPr>
          <w:p>
            <w:r>
              <w:rPr>
                <w:b w:val="0"/>
                <w:i w:val="0"/>
                <w:color w:val="64748B"/>
                <w:sz w:val="14"/>
              </w:rPr>
              <w:t>CHEF DE MÉNAGE</w:t>
              <w:br/>
            </w:r>
            <w:r>
              <w:rPr>
                <w:b/>
                <w:i w:val="0"/>
                <w:sz w:val="18"/>
              </w:rPr>
              <w:t>DEMBA SOW</w:t>
            </w:r>
          </w:p>
        </w:tc>
      </w:tr>
      <w:tr>
        <w:tc>
          <w:tcPr>
            <w:tcW w:type="dxa" w:w="3551"/>
            <w:shd w:fill="F8FAFC"/>
          </w:tcPr>
          <w:p>
            <w:r>
              <w:rPr>
                <w:b w:val="0"/>
                <w:i w:val="0"/>
                <w:color w:val="64748B"/>
                <w:sz w:val="14"/>
              </w:rPr>
              <w:t>TÉLÉPHONE CM</w:t>
              <w:br/>
            </w:r>
            <w:r>
              <w:rPr>
                <w:b/>
                <w:i w:val="0"/>
                <w:sz w:val="18"/>
              </w:rPr>
              <w:t>77 887 78 72</w:t>
            </w:r>
          </w:p>
        </w:tc>
        <w:tc>
          <w:tcPr>
            <w:tcW w:type="dxa" w:w="3551"/>
            <w:shd w:fill="F8FAFC"/>
          </w:tcPr>
          <w:p>
            <w:r>
              <w:rPr>
                <w:b w:val="0"/>
                <w:i w:val="0"/>
                <w:color w:val="64748B"/>
                <w:sz w:val="14"/>
              </w:rPr>
              <w:t>LOCALISATION</w:t>
              <w:br/>
            </w:r>
            <w:r>
              <w:rPr>
                <w:b/>
                <w:i w:val="0"/>
                <w:sz w:val="18"/>
              </w:rPr>
              <w:t>H8 Wouro Sidel ( Warry)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2026-07-03T12:40:43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AMINATA SOW) , prière de renseigner toutes les questions liées à  AMINATA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NDAMA DIAW a vécu dans la localité est superieur à son âge (18)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OLELE SOW a vécu dans la localité est superieur à son âge (61)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SOW diffère de celui donné par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NDAMA DIAW diffère de celui donné par NDAMA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OLELE SOW diffère de celui donné par OLELE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Autre (à préciser)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DABIL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SOW est venu vivre dans cette localité est travail élevage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NDAMA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OLELE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NDAMA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AMADOU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SOW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(22000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(7000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mil par jours au moment de la période de préparation du sol (labour) et des semis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1252.03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(60000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 (à préciser) est nul (achété à 0fcfa) mais le prix de revente est (1000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DEMBA SOW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Litre taille unique de Lait frais (mew ratt),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SOW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Autre (à préciser) est inférieur aux prix de revente (1000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