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89-76-72-42</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89-76-72-42</w:t>
            </w:r>
          </w:p>
        </w:tc>
        <w:tc>
          <w:tcPr>
            <w:tcW w:type="dxa" w:w="3551"/>
            <w:shd w:fill="F8FAFC"/>
          </w:tcPr>
          <w:p>
            <w:r>
              <w:rPr>
                <w:b w:val="0"/>
                <w:i w:val="0"/>
                <w:color w:val="64748B"/>
                <w:sz w:val="14"/>
              </w:rPr>
              <w:t>CHEF DE MÉNAGE</w:t>
              <w:br/>
            </w:r>
            <w:r>
              <w:rPr>
                <w:b/>
                <w:i w:val="0"/>
                <w:sz w:val="18"/>
              </w:rPr>
              <w:t>ASSANE GUEYE</w:t>
            </w:r>
          </w:p>
        </w:tc>
      </w:tr>
      <w:tr>
        <w:tc>
          <w:tcPr>
            <w:tcW w:type="dxa" w:w="3551"/>
            <w:shd w:fill="F8FAFC"/>
          </w:tcPr>
          <w:p>
            <w:r>
              <w:rPr>
                <w:b w:val="0"/>
                <w:i w:val="0"/>
                <w:color w:val="64748B"/>
                <w:sz w:val="14"/>
              </w:rPr>
              <w:t>TÉLÉPHONE CM</w:t>
              <w:br/>
            </w:r>
            <w:r>
              <w:rPr>
                <w:b/>
                <w:i w:val="0"/>
                <w:sz w:val="18"/>
              </w:rPr>
              <w:t>76 466 91 13</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2026-07-06T10:39:03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YADE diffère de celui donné par AIDA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YADE diffère de celui donné par FAMA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DACK diffère de celui donné par KHADY DACK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.5177464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Mil est trop élevé,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s00q07a, s00q08, s00q10, s00q13_0, s00q15_0, s00q17_0, s00q23a, s00q23b</w:t>
            </w:r>
          </w:p>
        </w:tc>
        <w:tc>
          <w:tcPr>
            <w:tcW w:type="dxa" w:w="6520"/>
          </w:tcPr>
          <w:p>
            <w:r>
              <w:rPr>
                <w:b w:val="0"/>
                <w:i w:val="0"/>
                <w:sz w:val="17"/>
              </w:rPr>
              <w:t>Incohérence!! Le ménage à declaré posseder Egreneuse à maïs en 19q03 alors que la question 19q04 n'est pas renseignée, veuillez renseigner le nombre ou corriger l'incohérence.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Egreneuse à maïs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Egreneuse à maïs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DACK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FAMA YADE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YADE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DACK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Huile d'arachide brute "Segal"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AIDA YADE avec une taille de 10 personnes a consommé 14 Gousse en Petit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YADE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YADE (2250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YADE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YADE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YADE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AIDA YADE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AIDA YADE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Mil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Mil, prière de renseignés toutes les questions liées à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Egreneuse à maïs, prière de renseignés toutes les questions liées à Egreneuse à maïs.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AIDA YADE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(48000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[2026-07-06 11:52:41] </w:t>
      </w:r>
      <w:r>
        <w:rPr>
          <w:b/>
          <w:i w:val="0"/>
          <w:color w:val="1F6FEB"/>
          <w:sz w:val="16"/>
        </w:rPr>
        <w:t xml:space="preserve">EQ24_enq3_v2 </w:t>
      </w:r>
      <w:r>
        <w:rPr>
          <w:b w:val="0"/>
          <w:i w:val="0"/>
          <w:color w:val="64748B"/>
          <w:sz w:val="16"/>
        </w:rPr>
        <w:t xml:space="preserve">sur s03q50 : </w:t>
      </w:r>
      <w:r>
        <w:rPr>
          <w:b w:val="0"/>
          <w:i w:val="0"/>
          <w:sz w:val="17"/>
        </w:rPr>
        <w:t>L'enfant est mort né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