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40-78-35-31</w:t>
      </w:r>
    </w:p>
    <w:p>
      <w:r>
        <w:rPr>
          <w:b w:val="0"/>
          <w:i w:val="0"/>
          <w:color w:val="64748B"/>
          <w:sz w:val="18"/>
        </w:rPr>
        <w:t>Enquêteur : EQ26_enq2_v2 (HENRY NGOR DIOUF)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40-78-35-31</w:t>
            </w:r>
          </w:p>
        </w:tc>
        <w:tc>
          <w:tcPr>
            <w:tcW w:type="dxa" w:w="3551"/>
            <w:shd w:fill="F8FAFC"/>
          </w:tcPr>
          <w:p>
            <w:r>
              <w:rPr>
                <w:b w:val="0"/>
                <w:i w:val="0"/>
                <w:color w:val="64748B"/>
                <w:sz w:val="14"/>
              </w:rPr>
              <w:t>CHEF DE MÉNAGE</w:t>
              <w:br/>
            </w:r>
            <w:r>
              <w:rPr>
                <w:b/>
                <w:i w:val="0"/>
                <w:sz w:val="18"/>
              </w:rPr>
              <w:t>PAPE DIOUF</w:t>
            </w:r>
          </w:p>
        </w:tc>
      </w:tr>
      <w:tr>
        <w:tc>
          <w:tcPr>
            <w:tcW w:type="dxa" w:w="3551"/>
            <w:shd w:fill="F8FAFC"/>
          </w:tcPr>
          <w:p>
            <w:r>
              <w:rPr>
                <w:b w:val="0"/>
                <w:i w:val="0"/>
                <w:color w:val="64748B"/>
                <w:sz w:val="14"/>
              </w:rPr>
              <w:t>TÉLÉPHONE CM</w:t>
              <w:br/>
            </w:r>
            <w:r>
              <w:rPr>
                <w:b/>
                <w:i w:val="0"/>
                <w:sz w:val="18"/>
              </w:rPr>
              <w:t>77 168 34 16</w:t>
            </w:r>
          </w:p>
        </w:tc>
        <w:tc>
          <w:tcPr>
            <w:tcW w:type="dxa" w:w="3551"/>
            <w:shd w:fill="F8FAFC"/>
          </w:tcPr>
          <w:p>
            <w:r>
              <w:rPr>
                <w:b w:val="0"/>
                <w:i w:val="0"/>
                <w:color w:val="64748B"/>
                <w:sz w:val="14"/>
              </w:rPr>
              <w:t>LOCALISATION</w:t>
              <w:br/>
            </w:r>
            <w:r>
              <w:rPr>
                <w:b/>
                <w:i w:val="0"/>
                <w:sz w:val="18"/>
              </w:rPr>
              <w:t>ndiogfa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2026-07-03T10:06:08</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GNILANE FAYE diffère de celui donné par GNILANE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PAPA DIOUF diffère de celui donné par PAPA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OUMY DIOUF ou l'année à laquelle OUMY DIOUF a fréquenté l'école pour la dernière fois (.) le dernier diplome de OUMY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0 FCFA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BABACAR DIOUF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DIOUF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EL HADJ DIOUF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 HADJ DIOUF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GNILANE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GNILANE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Chocolat pâte à tartiner en Cuillère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PAPA DIOUF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PAPA DIOUF (180000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(3500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VIANDE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VIANDE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VIANDE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VIANDE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s11q35a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8000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5 Poules / poulets à 21000 donc un prix unitaire d'achat (4200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ABDOULAYE DIOUF est Etudiant/Elève de la 4.21 mais ABDOULAYE DIOUF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 FCFA) de GNILANE FAYE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FATOU DIOUF semble trop faible pour un salaire net gagné par ans.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