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79-83-02-11</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79-83-02-11</w:t>
            </w:r>
          </w:p>
        </w:tc>
        <w:tc>
          <w:tcPr>
            <w:tcW w:type="dxa" w:w="3551"/>
            <w:shd w:fill="F8FAFC"/>
          </w:tcPr>
          <w:p>
            <w:r>
              <w:rPr>
                <w:b w:val="0"/>
                <w:i w:val="0"/>
                <w:color w:val="64748B"/>
                <w:sz w:val="14"/>
              </w:rPr>
              <w:t>CHEF DE MÉNAGE</w:t>
              <w:br/>
            </w:r>
            <w:r>
              <w:rPr>
                <w:b/>
                <w:i w:val="0"/>
                <w:sz w:val="18"/>
              </w:rPr>
              <w:t>DJIBRIL DIOME</w:t>
            </w:r>
          </w:p>
        </w:tc>
      </w:tr>
      <w:tr>
        <w:tc>
          <w:tcPr>
            <w:tcW w:type="dxa" w:w="3551"/>
            <w:shd w:fill="F8FAFC"/>
          </w:tcPr>
          <w:p>
            <w:r>
              <w:rPr>
                <w:b w:val="0"/>
                <w:i w:val="0"/>
                <w:color w:val="64748B"/>
                <w:sz w:val="14"/>
              </w:rPr>
              <w:t>TÉLÉPHONE CM</w:t>
              <w:br/>
            </w:r>
            <w:r>
              <w:rPr>
                <w:b/>
                <w:i w:val="0"/>
                <w:sz w:val="18"/>
              </w:rPr>
              <w:t>76 218 09 82</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2026-07-02T12:30:53</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DIOME (3)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DIOME (10)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DIOME (7)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ABDOU DIOME ou l'année à laquelle ABDOU DIOME a fréquenté l'école pour la dernière fois (.) le dernier diplome de ABDOU DIOME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DIOME diffère de celui donné par DJIBRIL DIOME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NDOUR diffère de celui donné par SEYNABOU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MOUSTAPHA NDIAYE ou l'année à laquelle MOUSTAPHA NDIAYE a fréquenté l'école pour la dernière fois (2020) le dernier diplome de MOUSTAPHA NDIAYE ne peut être le Certificat d'études primaires (CEP), prière de corriger cette incohérence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DIOME (3)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DIOME (3)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DIOME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DIOME (10)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DIOME (7)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DIOME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DIOME (10)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DIOME (8)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DIOME (55),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MARIAMA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DJIBRIL DIOME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DJIBRIL DIOME.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NDIAYE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(25000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D’ARACHIDES GRILLÉES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D’ARACHIDES GRILLÉES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1, prière de renseignés toutes les questions liées à PARCELLE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KEUR MOUSSA DIARRA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KEUR MOUSSA DIARRA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KEUR MOUSSA DIARRA, prière de renseignés toutes les questions liées à PARCELLE MIL KEUR MOUSSA DIARRA.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KEUR MOUSSA DIARRA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1, prière de renseignés toutes les questions liées à PARCELLE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KEUR MOUSSA DIARRA, prière de renseignés toutes les questions liées à PARCELLE MIL KEUR MOUSSA DIARRA.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DIOME (7) est Etudiant/Elève de la 4.21 mais IBRAHIMA DIOME (7)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DIOME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DIOME (10)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(660000 FCFA) de DJIBRIL DIOME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DIOME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