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81-90-12-49</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81-90-12-49</w:t>
            </w:r>
          </w:p>
        </w:tc>
        <w:tc>
          <w:tcPr>
            <w:tcW w:type="dxa" w:w="3551"/>
            <w:shd w:fill="F8FAFC"/>
          </w:tcPr>
          <w:p>
            <w:r>
              <w:rPr>
                <w:b w:val="0"/>
                <w:i w:val="0"/>
                <w:color w:val="64748B"/>
                <w:sz w:val="14"/>
              </w:rPr>
              <w:t>CHEF DE MÉNAGE</w:t>
              <w:br/>
            </w:r>
            <w:r>
              <w:rPr>
                <w:b/>
                <w:i w:val="0"/>
                <w:sz w:val="18"/>
              </w:rPr>
              <w:t>SOULEYMANE BALDE</w:t>
            </w:r>
          </w:p>
        </w:tc>
      </w:tr>
      <w:tr>
        <w:tc>
          <w:tcPr>
            <w:tcW w:type="dxa" w:w="3551"/>
            <w:shd w:fill="F8FAFC"/>
          </w:tcPr>
          <w:p>
            <w:r>
              <w:rPr>
                <w:b w:val="0"/>
                <w:i w:val="0"/>
                <w:color w:val="64748B"/>
                <w:sz w:val="14"/>
              </w:rPr>
              <w:t>TÉLÉPHONE CM</w:t>
              <w:br/>
            </w:r>
            <w:r>
              <w:rPr>
                <w:b/>
                <w:i w:val="0"/>
                <w:sz w:val="18"/>
              </w:rPr>
              <w:t>77 420 59 12</w:t>
            </w:r>
          </w:p>
        </w:tc>
        <w:tc>
          <w:tcPr>
            <w:tcW w:type="dxa" w:w="3551"/>
            <w:shd w:fill="F8FAFC"/>
          </w:tcPr>
          <w:p>
            <w:r>
              <w:rPr>
                <w:b w:val="0"/>
                <w:i w:val="0"/>
                <w:color w:val="64748B"/>
                <w:sz w:val="14"/>
              </w:rPr>
              <w:t>LOCALISATION</w:t>
              <w:br/>
            </w:r>
            <w:r>
              <w:rPr>
                <w:b/>
                <w:i w:val="0"/>
                <w:sz w:val="18"/>
              </w:rPr>
              <w:t>Ngondy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