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26-19-80-27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14301230065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26-19-80-27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MARIAMA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76 272 69 24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2026-06-22T10:12:03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AMADOU KORKA COULIBALY diffère de celui donné par AMADOU KORKA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BAILO COULIBALY diffère de celui donné par MARIAMA BAILO COULIBALY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ABDOULAYE BDIBRIL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ISMAILA KORKA COULIBALY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AMADOU KORKA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BAILO COULIBALY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BAILO COULIBALY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AMADOU KORKA COULIBALY avec une taille de 4 personnes a consommé 21 Pièce en taille unique de Œufs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(2000 Fcfa) au cours de 7 derniers jours de Essence pour motocyclette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(8000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(12000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AMADOU KORKA COULIBALY (30000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AMADOU KORKA COULIBALY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AMADOU KORKA COULIBALY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AMADOU KORKA COULIBALY, prière de reprendre la section agriculture du ménage AMADOU KORKA COULIBALY.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AMADOU KORKA COULIBALY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