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61-99-97-26</w:t>
      </w:r>
    </w:p>
    <w:p>
      <w:r>
        <w:rPr>
          <w:b w:val="0"/>
          <w:i w:val="0"/>
          <w:color w:val="64748B"/>
          <w:sz w:val="18"/>
        </w:rPr>
        <w:t>Enquêteur : EQ30_enq3_v2 (SALIMATOU DIALLO)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61-99-97-26</w:t>
            </w:r>
          </w:p>
        </w:tc>
        <w:tc>
          <w:tcPr>
            <w:tcW w:type="dxa" w:w="3551"/>
            <w:shd w:fill="F8FAFC"/>
          </w:tcPr>
          <w:p>
            <w:r>
              <w:rPr>
                <w:b w:val="0"/>
                <w:i w:val="0"/>
                <w:color w:val="64748B"/>
                <w:sz w:val="14"/>
              </w:rPr>
              <w:t>CHEF DE MÉNAGE</w:t>
              <w:br/>
            </w:r>
            <w:r>
              <w:rPr>
                <w:b/>
                <w:i w:val="0"/>
                <w:sz w:val="18"/>
              </w:rPr>
              <w:t>AMINATA DIALLO</w:t>
            </w:r>
          </w:p>
        </w:tc>
      </w:tr>
      <w:tr>
        <w:tc>
          <w:tcPr>
            <w:tcW w:type="dxa" w:w="3551"/>
            <w:shd w:fill="F8FAFC"/>
          </w:tcPr>
          <w:p>
            <w:r>
              <w:rPr>
                <w:b w:val="0"/>
                <w:i w:val="0"/>
                <w:color w:val="64748B"/>
                <w:sz w:val="14"/>
              </w:rPr>
              <w:t>TÉLÉPHONE CM</w:t>
              <w:br/>
            </w:r>
            <w:r>
              <w:rPr>
                <w:b/>
                <w:i w:val="0"/>
                <w:sz w:val="18"/>
              </w:rPr>
              <w:t>77 563 22 48</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2026-07-02T09:54:44</w:t>
            </w:r>
          </w:p>
        </w:tc>
      </w:tr>
    </w:tbl>
    <w:p/>
    <w:p>
      <w:r>
        <w:rPr>
          <w:b/>
          <w:i w:val="0"/>
          <w:color w:val="1F6FEB"/>
          <w:sz w:val="22"/>
        </w:rPr>
        <w:t>⚠ INCOHÉRENCES À CORRIGER (21)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MOCTAR DIALLO a dit que sa mère a un niveau  alors que la mère elle-même dit qu'elle a un niveau Primaire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revêtement du sol du logement le/la Ciment/Béton, mais celui du ménage de AMINATA SADIO DIALLO (Carreaux/Marbre) diffère de celui-ci.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MOCTAR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MOUSSA BALDE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(82500 Fcfa) de MOUSSA BALDE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(1153.846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SADIO DIALLO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AMINATA SADIO DIALLO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[2026-07-02 14:07:16] </w:t>
      </w:r>
      <w:r>
        <w:rPr>
          <w:b/>
          <w:i w:val="0"/>
          <w:color w:val="1F6FEB"/>
          <w:sz w:val="16"/>
        </w:rPr>
        <w:t xml:space="preserve">EQ30_enq3_v2 </w:t>
      </w:r>
      <w:r>
        <w:rPr>
          <w:b w:val="0"/>
          <w:i w:val="0"/>
          <w:color w:val="64748B"/>
          <w:sz w:val="16"/>
        </w:rPr>
        <w:t xml:space="preserve">sur s07bq07a_1 : </w:t>
      </w:r>
      <w:r>
        <w:rPr>
          <w:b w:val="0"/>
          <w:i w:val="0"/>
          <w:sz w:val="17"/>
        </w:rPr>
        <w:t>125ml</w:t>
      </w:r>
    </w:p>
    <w:p>
      <w:pPr>
        <w:pStyle w:val="ListBullet"/>
      </w:pPr>
      <w:r>
        <w:rPr>
          <w:b w:val="0"/>
          <w:i w:val="0"/>
          <w:color w:val="64748B"/>
          <w:sz w:val="16"/>
        </w:rPr>
        <w:t xml:space="preserve">[2026-07-02 14:39:16]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