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56-97-39-29</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56-97-39-29</w:t>
            </w:r>
          </w:p>
        </w:tc>
        <w:tc>
          <w:tcPr>
            <w:tcW w:type="dxa" w:w="3551"/>
            <w:shd w:fill="F8FAFC"/>
          </w:tcPr>
          <w:p>
            <w:r>
              <w:rPr>
                <w:b w:val="0"/>
                <w:i w:val="0"/>
                <w:color w:val="64748B"/>
                <w:sz w:val="14"/>
              </w:rPr>
              <w:t>CHEF DE MÉNAGE</w:t>
              <w:br/>
            </w:r>
            <w:r>
              <w:rPr>
                <w:b/>
                <w:i w:val="0"/>
                <w:sz w:val="18"/>
              </w:rPr>
              <w:t>BASSIROU SAKHO</w:t>
            </w:r>
          </w:p>
        </w:tc>
      </w:tr>
      <w:tr>
        <w:tc>
          <w:tcPr>
            <w:tcW w:type="dxa" w:w="3551"/>
            <w:shd w:fill="F8FAFC"/>
          </w:tcPr>
          <w:p>
            <w:r>
              <w:rPr>
                <w:b w:val="0"/>
                <w:i w:val="0"/>
                <w:color w:val="64748B"/>
                <w:sz w:val="14"/>
              </w:rPr>
              <w:t>TÉLÉPHONE CM</w:t>
              <w:br/>
            </w:r>
            <w:r>
              <w:rPr>
                <w:b/>
                <w:i w:val="0"/>
                <w:sz w:val="18"/>
              </w:rPr>
              <w:t>77 379 72 48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2026-06-27T14:01:58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SALY MAMY SAKHO ou l'année à laquelle SALY MAMY SAKHO a fréquenté l'école pour la dernière fois (.) le dernier diplome de SALY MAMY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KELOUNTANG SAKHO ou l'année à laquelle ABASS KELOUNTANG SAKHO a fréquenté l'école pour la dernière fois (.) le dernier diplome de ABASS KELOUNTANG SAKHO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SAKHO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transformationest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KELOUNTANG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MAMY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BASSIROU SAKHO bénéficié de cette formation est formation professionnelle dans l enseignement et alphabétisation en langues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ABASS KELOUNTANG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ABASS KELOUNTANG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JULIETTE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JULIETTE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SAKHO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SAKHO (87000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transformation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construction le/la Banco amélioré/ semi-dur, mais celui du ménage de BASSIROU SAKHO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BASSIROU SAKHO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ya trop d herbe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Unité (plants, boutures, etc.)) de Boutures de manioc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 FCFA par Unité (plants, boutures, etc.) qui semble élevé, prière de vérifier  le montant d'achat (15000 FCFA pour 3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105000 FCFA qui semble élevé, prière de verifier le montant tiré de la vente (105000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75000 FCFA qui semble élevé, prière de verifier le montant tiré de la vente (75000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Oseille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 KELOUNTANG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JULIETTE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JULIETTE DIEDHIOU a exercé dans l'emploi au cours des 12 derniers mois est de 0 mois, veuillez corriger s'il vous plait.Nombre de mois exercé  (0 mois) par JULIETTE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BASSIROU SAKHO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