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19-91-01-00</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19-91-01-00</w:t>
            </w:r>
          </w:p>
        </w:tc>
        <w:tc>
          <w:tcPr>
            <w:tcW w:type="dxa" w:w="3551"/>
            <w:shd w:fill="F8FAFC"/>
          </w:tcPr>
          <w:p>
            <w:r>
              <w:rPr>
                <w:b w:val="0"/>
                <w:i w:val="0"/>
                <w:color w:val="64748B"/>
                <w:sz w:val="14"/>
              </w:rPr>
              <w:t>CHEF DE MÉNAGE</w:t>
              <w:br/>
            </w:r>
            <w:r>
              <w:rPr>
                <w:b/>
                <w:i w:val="0"/>
                <w:sz w:val="18"/>
              </w:rPr>
              <w:t>MAMADOU DIELLO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2026-06-21T12:58:53</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thiaw (11050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thiaw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blanchisseuse : lave le linge a la main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pour elle et pour ses enfants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khady thiaw vit en milieu urbain et aucun membre dans son ménage n'a fait ou fait-elle des études actuellement dans une école formelle, prière de reprendre la section éducation de ce ménage en se rassurant auprès de l'enquêté.</w:t>
            </w:r>
          </w:p>
        </w:tc>
      </w:tr>
    </w:tbl>
    <w:p/>
    <w:p>
      <w:r>
        <w:rPr>
          <w:b/>
          <w:i w:val="0"/>
          <w:color w:val="1F6FEB"/>
          <w:sz w:val="22"/>
        </w:rPr>
        <w:t>💬 COMMENTAIRES SUPERVISEUR / ENQUÊTEUR (4)</w:t>
      </w:r>
    </w:p>
    <w:p>
      <w:pPr>
        <w:pStyle w:val="ListBullet"/>
      </w:pPr>
      <w:r>
        <w:rPr>
          <w:b w:val="0"/>
          <w:i w:val="0"/>
          <w:color w:val="64748B"/>
          <w:sz w:val="16"/>
        </w:rPr>
        <w:t xml:space="preserve">[2026-06-21 18:15:24] </w:t>
      </w:r>
      <w:r>
        <w:rPr>
          <w:b/>
          <w:i w:val="0"/>
          <w:color w:val="1F6FEB"/>
          <w:sz w:val="16"/>
        </w:rPr>
        <w:t xml:space="preserve">EQ4_enq1_v2 </w:t>
      </w:r>
      <w:r>
        <w:rPr>
          <w:b w:val="0"/>
          <w:i w:val="0"/>
          <w:color w:val="64748B"/>
          <w:sz w:val="16"/>
        </w:rPr>
        <w:t xml:space="preserve">sur s00q10 : </w:t>
      </w:r>
      <w:r>
        <w:rPr>
          <w:b w:val="0"/>
          <w:i w:val="0"/>
          <w:sz w:val="17"/>
        </w:rPr>
        <w:t>c’est elle qui reside dans le menage</w:t>
      </w:r>
    </w:p>
    <w:p>
      <w:pPr>
        <w:pStyle w:val="ListBullet"/>
      </w:pPr>
      <w:r>
        <w:rPr>
          <w:b w:val="0"/>
          <w:i w:val="0"/>
          <w:color w:val="64748B"/>
          <w:sz w:val="16"/>
        </w:rPr>
        <w:t xml:space="preserve">[2026-06-21 18:54:26] </w:t>
      </w:r>
      <w:r>
        <w:rPr>
          <w:b/>
          <w:i w:val="0"/>
          <w:color w:val="1F6FEB"/>
          <w:sz w:val="16"/>
        </w:rPr>
        <w:t xml:space="preserve">EQ4_enq1_v2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[2026-06-21 18:55:09] </w:t>
      </w:r>
      <w:r>
        <w:rPr>
          <w:b/>
          <w:i w:val="0"/>
          <w:color w:val="1F6FEB"/>
          <w:sz w:val="16"/>
        </w:rPr>
        <w:t xml:space="preserve">EQ4_enq1_v2 </w:t>
      </w:r>
      <w:r>
        <w:rPr>
          <w:b w:val="0"/>
          <w:i w:val="0"/>
          <w:color w:val="64748B"/>
          <w:sz w:val="16"/>
        </w:rPr>
        <w:t xml:space="preserve">sur s11q52a : </w:t>
      </w:r>
      <w:r>
        <w:rPr>
          <w:b w:val="0"/>
          <w:i w:val="0"/>
          <w:sz w:val="17"/>
        </w:rPr>
        <w:t>n’utilise pas d’internet</w:t>
      </w:r>
    </w:p>
    <w:p>
      <w:pPr>
        <w:pStyle w:val="ListBullet"/>
      </w:pPr>
      <w:r>
        <w:rPr>
          <w:b w:val="0"/>
          <w:i w:val="0"/>
          <w:color w:val="64748B"/>
          <w:sz w:val="16"/>
        </w:rPr>
        <w:t xml:space="preserve">[2026-06-21 20:52:28] </w:t>
      </w:r>
      <w:r>
        <w:rPr>
          <w:b/>
          <w:i w:val="0"/>
          <w:color w:val="1F6FEB"/>
          <w:sz w:val="16"/>
        </w:rPr>
        <w:t xml:space="preserve">EQ4_enq1_v2 </w:t>
      </w:r>
      <w:r>
        <w:rPr>
          <w:b w:val="0"/>
          <w:i w:val="0"/>
          <w:color w:val="64748B"/>
          <w:sz w:val="16"/>
        </w:rPr>
        <w:t xml:space="preserve">sur @@Completed : </w:t>
      </w:r>
      <w:r>
        <w:rPr>
          <w:b w:val="0"/>
          <w:i w:val="0"/>
          <w:sz w:val="17"/>
        </w:rPr>
        <w:t>erreur a 11.17 , 11.49 , 11.49a et 11.52a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