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82-10-12-11</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82-10-12-11</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2026-06-15T12:59:55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Bourat Salman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MIKAIL SALMAN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ZEYNEP SALMAN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ARABA MAIZA est sante hygiene securite environement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ARABA MAIZA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ARABA MAIZA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ARABA MAIZA n'a pas cherché du travail au cours des 30 derniers jours est elle a un bebe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ARABA MAIZA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BURAK SALMAN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Bourat Salman avec une taille de 4 personnes a consommé 5 Pièce en Moyen de Concombre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Bourat Salman avec une taille de 4 personnes a consommé 250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Bourat Salman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Bourat Salman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(13500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ligne des marchandise turque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BURAK SALMAN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Boite (Autre que la boite/pot de tomate) Tres petit de Conserves de poisson,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250 Kg taille unique de Viande de bœuf: filet, faux-filet,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Ordinateur est inférieur aux prix de revente (100000)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