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00-11-39-11</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00-11-39-11</w:t>
            </w:r>
          </w:p>
        </w:tc>
        <w:tc>
          <w:tcPr>
            <w:tcW w:type="dxa" w:w="3551"/>
            <w:shd w:fill="F8FAFC"/>
          </w:tcPr>
          <w:p>
            <w:r>
              <w:rPr>
                <w:b w:val="0"/>
                <w:i w:val="0"/>
                <w:color w:val="64748B"/>
                <w:sz w:val="14"/>
              </w:rPr>
              <w:t>CHEF DE MÉNAGE</w:t>
              <w:br/>
            </w:r>
            <w:r>
              <w:rPr>
                <w:b/>
                <w:i w:val="0"/>
                <w:sz w:val="18"/>
              </w:rPr>
              <w:t>ALIOU FAYE</w:t>
            </w:r>
          </w:p>
        </w:tc>
      </w:tr>
      <w:tr>
        <w:tc>
          <w:tcPr>
            <w:tcW w:type="dxa" w:w="3551"/>
            <w:shd w:fill="F8FAFC"/>
          </w:tcPr>
          <w:p>
            <w:r>
              <w:rPr>
                <w:b w:val="0"/>
                <w:i w:val="0"/>
                <w:color w:val="64748B"/>
                <w:sz w:val="14"/>
              </w:rPr>
              <w:t>TÉLÉPHONE CM</w:t>
              <w:br/>
            </w:r>
            <w:r>
              <w:rPr>
                <w:b/>
                <w:i w:val="0"/>
                <w:sz w:val="18"/>
              </w:rPr>
              <w:t>77 962 46 48</w:t>
            </w:r>
          </w:p>
        </w:tc>
        <w:tc>
          <w:tcPr>
            <w:tcW w:type="dxa" w:w="3551"/>
            <w:shd w:fill="F8FAFC"/>
          </w:tcPr>
          <w:p>
            <w:r>
              <w:rPr>
                <w:b w:val="0"/>
                <w:i w:val="0"/>
                <w:color w:val="64748B"/>
                <w:sz w:val="14"/>
              </w:rPr>
              <w:t>LOCALISATION</w:t>
              <w:br/>
            </w:r>
            <w:r>
              <w:rPr>
                <w:b/>
                <w:i w:val="0"/>
                <w:sz w:val="18"/>
              </w:rPr>
              <w:t>Filene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2026-06-20T12:25:48</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FAYE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FAYE diffère de celui donné par ROKHAYA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montant(179000 FCFA) des frais des médicaments achetés dans les officines privées de ALIOU FAYE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ALIOU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Autre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raffinée est ménage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(2250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(24000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(400000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ALIOU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FAYE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FAYE fréquente 2ème année de Primaire mais ne sait pas écrire, prière de vérifier auprès de FATOU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FAYE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FAYE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[2026-06-20 13:34:44] </w:t>
      </w:r>
      <w:r>
        <w:rPr>
          <w:b/>
          <w:i w:val="0"/>
          <w:color w:val="1F6FEB"/>
          <w:sz w:val="16"/>
        </w:rPr>
        <w:t xml:space="preserve">EQ8_enq2_v2 </w:t>
      </w:r>
      <w:r>
        <w:rPr>
          <w:b w:val="0"/>
          <w:i w:val="0"/>
          <w:color w:val="64748B"/>
          <w:sz w:val="16"/>
        </w:rPr>
        <w:t xml:space="preserve">sur s04q02 : </w:t>
      </w:r>
      <w:r>
        <w:rPr>
          <w:b w:val="0"/>
          <w:i w:val="0"/>
          <w:sz w:val="17"/>
        </w:rPr>
        <w:t>"vaisselle "</w:t>
      </w:r>
    </w:p>
    <w:p>
      <w:pPr>
        <w:pStyle w:val="ListBullet"/>
      </w:pPr>
      <w:r>
        <w:rPr>
          <w:b w:val="0"/>
          <w:i w:val="0"/>
          <w:color w:val="64748B"/>
          <w:sz w:val="16"/>
        </w:rPr>
        <w:t xml:space="preserve">[2026-06-20 13:54:12] </w:t>
      </w:r>
      <w:r>
        <w:rPr>
          <w:b/>
          <w:i w:val="0"/>
          <w:color w:val="1F6FEB"/>
          <w:sz w:val="16"/>
        </w:rPr>
        <w:t xml:space="preserve">EQ8_enq2_v2 </w:t>
      </w:r>
      <w:r>
        <w:rPr>
          <w:b w:val="0"/>
          <w:i w:val="0"/>
          <w:color w:val="64748B"/>
          <w:sz w:val="16"/>
        </w:rPr>
        <w:t xml:space="preserve">sur s07Aq04b : </w:t>
      </w:r>
      <w:r>
        <w:rPr>
          <w:b w:val="0"/>
          <w:i w:val="0"/>
          <w:sz w:val="17"/>
        </w:rPr>
        <w:t>cadeau</w:t>
      </w:r>
    </w:p>
    <w:p>
      <w:pPr>
        <w:pStyle w:val="ListBullet"/>
      </w:pPr>
      <w:r>
        <w:rPr>
          <w:b w:val="0"/>
          <w:i w:val="0"/>
          <w:color w:val="64748B"/>
          <w:sz w:val="16"/>
        </w:rPr>
        <w:t xml:space="preserve">[2026-06-20 14:29:56] </w:t>
      </w:r>
      <w:r>
        <w:rPr>
          <w:b/>
          <w:i w:val="0"/>
          <w:color w:val="1F6FEB"/>
          <w:sz w:val="16"/>
        </w:rPr>
        <w:t xml:space="preserve">EQ8_enq2_v2 </w:t>
      </w:r>
      <w:r>
        <w:rPr>
          <w:b w:val="0"/>
          <w:i w:val="0"/>
          <w:color w:val="64748B"/>
          <w:sz w:val="16"/>
        </w:rPr>
        <w:t xml:space="preserve">sur s10q37 : </w:t>
      </w:r>
      <w:r>
        <w:rPr>
          <w:b w:val="0"/>
          <w:i w:val="0"/>
          <w:sz w:val="17"/>
        </w:rPr>
        <w:t>motos</w:t>
      </w:r>
    </w:p>
    <w:p>
      <w:pPr>
        <w:pStyle w:val="ListBullet"/>
      </w:pPr>
      <w:r>
        <w:rPr>
          <w:b w:val="0"/>
          <w:i w:val="0"/>
          <w:color w:val="64748B"/>
          <w:sz w:val="16"/>
        </w:rPr>
        <w:t xml:space="preserve">[2026-06-26 22:46:53] </w:t>
      </w:r>
      <w:r>
        <w:rPr>
          <w:b/>
          <w:i w:val="0"/>
          <w:color w:val="1F6FEB"/>
          <w:sz w:val="16"/>
        </w:rPr>
        <w:t xml:space="preserve">EQ8_enq2_v2 </w:t>
      </w:r>
      <w:r>
        <w:rPr>
          <w:b w:val="0"/>
          <w:i w:val="0"/>
          <w:color w:val="64748B"/>
          <w:sz w:val="16"/>
        </w:rPr>
        <w:t xml:space="preserve">sur s07bq05_1 : </w:t>
      </w:r>
      <w:r>
        <w:rPr>
          <w:b w:val="0"/>
          <w:i w:val="0"/>
          <w:sz w:val="17"/>
        </w:rPr>
        <w:t>"Cadeau d’autre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