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77-66-70-98</w:t>
      </w:r>
    </w:p>
    <w:p>
      <w:r>
        <w:rPr>
          <w:b w:val="0"/>
          <w:i w:val="0"/>
          <w:color w:val="64748B"/>
          <w:sz w:val="18"/>
        </w:rPr>
        <w:t>Enquêteur : EQ9_enq2_v2 (ALOUISE DIENG)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77-66-70-98</w:t>
            </w:r>
          </w:p>
        </w:tc>
        <w:tc>
          <w:tcPr>
            <w:tcW w:type="dxa" w:w="3551"/>
            <w:shd w:fill="F8FAFC"/>
          </w:tcPr>
          <w:p>
            <w:r>
              <w:rPr>
                <w:b w:val="0"/>
                <w:i w:val="0"/>
                <w:color w:val="64748B"/>
                <w:sz w:val="14"/>
              </w:rPr>
              <w:t>CHEF DE MÉNAGE</w:t>
              <w:br/>
            </w:r>
            <w:r>
              <w:rPr>
                <w:b/>
                <w:i w:val="0"/>
                <w:sz w:val="18"/>
              </w:rPr>
              <w:t>SOKHNA MAI NDIAYE</w:t>
            </w:r>
          </w:p>
        </w:tc>
      </w:tr>
      <w:tr>
        <w:tc>
          <w:tcPr>
            <w:tcW w:type="dxa" w:w="3551"/>
            <w:shd w:fill="F8FAFC"/>
          </w:tcPr>
          <w:p>
            <w:r>
              <w:rPr>
                <w:b w:val="0"/>
                <w:i w:val="0"/>
                <w:color w:val="64748B"/>
                <w:sz w:val="14"/>
              </w:rPr>
              <w:t>TÉLÉPHONE CM</w:t>
              <w:br/>
            </w:r>
            <w:r>
              <w:rPr>
                <w:b/>
                <w:i w:val="0"/>
                <w:sz w:val="18"/>
              </w:rPr>
              <w:t>76 587 55 19</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2026-05-19T18:09:46</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coumba ka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coumba ka ou l'année à laquelle coumba ka a fréquenté l'école pour la dernière fois (.) le dernier diplome de coumba ka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nogoye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ka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ka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ka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kine ka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(100000 Fcfa) de fatoumata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sokhna maye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maye ndiaye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(13000 Fcfa) de Riz local entier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Vermicelles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(233.3333 Fcfa) de Tomate fraîche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MAI NDIAYE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construction le/la Ciment/Béton/Pierres de taille, mais celui du ménage de SOKHNA MAI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SOKHNA MAI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fatoumata ka fréquente 2ème année de Primaire mais ne sait pas écrire, prière de vérifier auprès de fatoumata ka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diarra ka fréquente 2ème année de Primaire mais ne sait pas écrire, prière de vérifier auprès de mame diarra ka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diarra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sokhna maye ndiaye est un Employés administratifs non classés ailleurs qui travaille dans Entreprise Privée et a declaré comme catégorie socioprofessionnelle Aide ménagère (Domestique)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(5.9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