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34-74-59-78</w:t>
      </w:r>
    </w:p>
    <w:p>
      <w:r>
        <w:rPr>
          <w:b w:val="0"/>
          <w:i w:val="0"/>
          <w:color w:val="64748B"/>
          <w:sz w:val="18"/>
        </w:rPr>
        <w:t>Enquêteur : EQ1_sup_v2 (OULIMATA DIENE)  ·  Équipe : EQ1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34-74-59-78</w:t>
            </w:r>
          </w:p>
        </w:tc>
        <w:tc>
          <w:tcPr>
            <w:tcW w:type="dxa" w:w="3551"/>
            <w:shd w:fill="F8FAFC"/>
          </w:tcPr>
          <w:p>
            <w:r>
              <w:rPr>
                <w:b w:val="0"/>
                <w:i w:val="0"/>
                <w:color w:val="64748B"/>
                <w:sz w:val="14"/>
              </w:rPr>
              <w:t>CHEF DE MÉNAGE</w:t>
              <w:br/>
            </w:r>
            <w:r>
              <w:rPr>
                <w:b/>
                <w:i w:val="0"/>
                <w:sz w:val="18"/>
              </w:rPr>
              <w:t>BARRO DIAW</w:t>
            </w:r>
          </w:p>
        </w:tc>
      </w:tr>
      <w:tr>
        <w:tc>
          <w:tcPr>
            <w:tcW w:type="dxa" w:w="3551"/>
            <w:shd w:fill="F8FAFC"/>
          </w:tcPr>
          <w:p>
            <w:r>
              <w:rPr>
                <w:b w:val="0"/>
                <w:i w:val="0"/>
                <w:color w:val="64748B"/>
                <w:sz w:val="14"/>
              </w:rPr>
              <w:t>TÉLÉPHONE CM</w:t>
              <w:br/>
            </w:r>
            <w:r>
              <w:rPr>
                <w:b/>
                <w:i w:val="0"/>
                <w:sz w:val="18"/>
              </w:rPr>
              <w:t>76 120 44 83</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(OULIMATA DIENE)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2026-06-03T12:00:09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DIAW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DIAW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DIAW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DIAW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DIAW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DIAW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MANSOUR DIAW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MANSOUR DIAW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MANSOUR DIAW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BARRO  DIAW diffère de celui donné par BARRO  DIAW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MANSOUR DIAW ou l'année à laquelle MANSOUR DIAW a fréquenté l'école pour la dernière fois (.) le dernier diplome de MANSOUR DIAW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BARRO  DIAW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Incohérence! BARRO  DIAW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MANSOUR DIAW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BARRO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BARRO  DIAW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BARRO  DIAW (12950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BARRO DIAW (19500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(24000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(3500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(160000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(160000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(14000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(4000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(83000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(9000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preparation et Vente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preparation et Vente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preparation et Vente de jus est Tontine Gagne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BARRO DIAW, prière de reprendre la section agriculture du ménage BARRO DIAW.</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MANSOUR DIAW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RAMATOULAYE  FAYE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(120000 FCFA) par mois semble très élevé ou faible, peut-être que vous vous êtes trompés du choix de l'unité.</w:t>
            </w:r>
          </w:p>
        </w:tc>
      </w:tr>
    </w:tbl>
    <w:p/>
    <w:p>
      <w:r>
        <w:rPr>
          <w:b/>
          <w:i w:val="0"/>
          <w:color w:val="1F6FEB"/>
          <w:sz w:val="22"/>
        </w:rPr>
        <w:t>💬 COMMENTAIRES SUPERVISEUR / ENQUÊTEUR (18)</w:t>
      </w:r>
    </w:p>
    <w:p>
      <w:pPr>
        <w:pStyle w:val="ListBullet"/>
      </w:pPr>
      <w:r>
        <w:rPr>
          <w:b w:val="0"/>
          <w:i w:val="0"/>
          <w:color w:val="64748B"/>
          <w:sz w:val="16"/>
        </w:rPr>
        <w:t xml:space="preserve">[2026-06-03 20:40:40] </w:t>
      </w:r>
      <w:r>
        <w:rPr>
          <w:b/>
          <w:i w:val="0"/>
          <w:color w:val="1F6FEB"/>
          <w:sz w:val="16"/>
        </w:rPr>
        <w:t xml:space="preserve">EQ1_sup_v2 </w:t>
      </w:r>
      <w:r>
        <w:rPr>
          <w:b w:val="0"/>
          <w:i w:val="0"/>
          <w:color w:val="64748B"/>
          <w:sz w:val="16"/>
        </w:rPr>
        <w:t xml:space="preserve">sur s00q00 : </w:t>
      </w:r>
      <w:r>
        <w:rPr>
          <w:b w:val="0"/>
          <w:i w:val="0"/>
          <w:sz w:val="17"/>
        </w:rPr>
        <w:t>Non renseigné</w:t>
      </w:r>
    </w:p>
    <w:p>
      <w:pPr>
        <w:pStyle w:val="ListBullet"/>
      </w:pPr>
      <w:r>
        <w:rPr>
          <w:b w:val="0"/>
          <w:i w:val="0"/>
          <w:color w:val="64748B"/>
          <w:sz w:val="16"/>
        </w:rPr>
        <w:t xml:space="preserve">[2026-06-03 20:41:23] </w:t>
      </w:r>
      <w:r>
        <w:rPr>
          <w:b/>
          <w:i w:val="0"/>
          <w:color w:val="1F6FEB"/>
          <w:sz w:val="16"/>
        </w:rPr>
        <w:t xml:space="preserve">EQ1_sup_v2 </w:t>
      </w:r>
      <w:r>
        <w:rPr>
          <w:b w:val="0"/>
          <w:i w:val="0"/>
          <w:color w:val="64748B"/>
          <w:sz w:val="16"/>
        </w:rPr>
        <w:t xml:space="preserve">sur s00q19 : </w:t>
      </w:r>
      <w:r>
        <w:rPr>
          <w:b w:val="0"/>
          <w:i w:val="0"/>
          <w:sz w:val="17"/>
        </w:rPr>
        <w:t>Non renseigné</w:t>
      </w:r>
    </w:p>
    <w:p>
      <w:pPr>
        <w:pStyle w:val="ListBullet"/>
      </w:pPr>
      <w:r>
        <w:rPr>
          <w:b w:val="0"/>
          <w:i w:val="0"/>
          <w:color w:val="64748B"/>
          <w:sz w:val="16"/>
        </w:rPr>
        <w:t xml:space="preserve">[2026-06-03 20:42:34] </w:t>
      </w:r>
      <w:r>
        <w:rPr>
          <w:b/>
          <w:i w:val="0"/>
          <w:color w:val="1F6FEB"/>
          <w:sz w:val="16"/>
        </w:rPr>
        <w:t xml:space="preserve">EQ1_sup_v2 </w:t>
      </w:r>
      <w:r>
        <w:rPr>
          <w:b w:val="0"/>
          <w:i w:val="0"/>
          <w:color w:val="64748B"/>
          <w:sz w:val="16"/>
        </w:rPr>
        <w:t xml:space="preserve">sur s00q08 : </w:t>
      </w:r>
      <w:r>
        <w:rPr>
          <w:b w:val="0"/>
          <w:i w:val="0"/>
          <w:sz w:val="17"/>
        </w:rPr>
        <w:t>Ménage de remplacement</w:t>
      </w:r>
    </w:p>
    <w:p>
      <w:pPr>
        <w:pStyle w:val="ListBullet"/>
      </w:pPr>
      <w:r>
        <w:rPr>
          <w:b w:val="0"/>
          <w:i w:val="0"/>
          <w:color w:val="64748B"/>
          <w:sz w:val="16"/>
        </w:rPr>
        <w:t xml:space="preserve">[2026-06-03 21:04:39] </w:t>
      </w:r>
      <w:r>
        <w:rPr>
          <w:b/>
          <w:i w:val="0"/>
          <w:color w:val="1F6FEB"/>
          <w:sz w:val="16"/>
        </w:rPr>
        <w:t xml:space="preserve">EQ1_sup_v2 </w:t>
      </w:r>
      <w:r>
        <w:rPr>
          <w:b w:val="0"/>
          <w:i w:val="0"/>
          <w:color w:val="64748B"/>
          <w:sz w:val="16"/>
        </w:rPr>
        <w:t xml:space="preserve">sur s11q28 : </w:t>
      </w:r>
      <w:r>
        <w:rPr>
          <w:b w:val="0"/>
          <w:i w:val="0"/>
          <w:sz w:val="17"/>
        </w:rPr>
        <w:t>Veuillez confirmer</w:t>
      </w:r>
    </w:p>
    <w:p>
      <w:pPr>
        <w:pStyle w:val="ListBullet"/>
      </w:pPr>
      <w:r>
        <w:rPr>
          <w:b w:val="0"/>
          <w:i w:val="0"/>
          <w:color w:val="64748B"/>
          <w:sz w:val="16"/>
        </w:rPr>
        <w:t xml:space="preserve">[2026-06-08 10:08:13] </w:t>
      </w:r>
      <w:r>
        <w:rPr>
          <w:b/>
          <w:i w:val="0"/>
          <w:color w:val="1F6FEB"/>
          <w:sz w:val="16"/>
        </w:rPr>
        <w:t xml:space="preserve">EQ1_sup_v2 </w:t>
      </w:r>
      <w:r>
        <w:rPr>
          <w:b w:val="0"/>
          <w:i w:val="0"/>
          <w:color w:val="64748B"/>
          <w:sz w:val="16"/>
        </w:rPr>
        <w:t xml:space="preserve">sur s04q53 : </w:t>
      </w:r>
      <w:r>
        <w:rPr>
          <w:b w:val="0"/>
          <w:i w:val="0"/>
          <w:sz w:val="17"/>
        </w:rPr>
        <w:t>Veuillez confirmer</w:t>
      </w:r>
    </w:p>
    <w:p>
      <w:pPr>
        <w:pStyle w:val="ListBullet"/>
      </w:pPr>
      <w:r>
        <w:rPr>
          <w:b w:val="0"/>
          <w:i w:val="0"/>
          <w:color w:val="64748B"/>
          <w:sz w:val="16"/>
        </w:rPr>
        <w:t xml:space="preserve">[2026-06-08 10:10:12] </w:t>
      </w:r>
      <w:r>
        <w:rPr>
          <w:b/>
          <w:i w:val="0"/>
          <w:color w:val="1F6FEB"/>
          <w:sz w:val="16"/>
        </w:rPr>
        <w:t xml:space="preserve">EQ1_sup_v2 </w:t>
      </w:r>
      <w:r>
        <w:rPr>
          <w:b w:val="0"/>
          <w:i w:val="0"/>
          <w:color w:val="64748B"/>
          <w:sz w:val="16"/>
        </w:rPr>
        <w:t xml:space="preserve">sur s04q70 : </w:t>
      </w:r>
      <w:r>
        <w:rPr>
          <w:b w:val="0"/>
          <w:i w:val="0"/>
          <w:sz w:val="17"/>
        </w:rPr>
        <w:t>Veuillez confirmer</w:t>
      </w:r>
    </w:p>
    <w:p>
      <w:pPr>
        <w:pStyle w:val="ListBullet"/>
      </w:pPr>
      <w:r>
        <w:rPr>
          <w:b w:val="0"/>
          <w:i w:val="0"/>
          <w:color w:val="64748B"/>
          <w:sz w:val="16"/>
        </w:rPr>
        <w:t xml:space="preserve">[2026-06-08 10:11:18] </w:t>
      </w:r>
      <w:r>
        <w:rPr>
          <w:b/>
          <w:i w:val="0"/>
          <w:color w:val="1F6FEB"/>
          <w:sz w:val="16"/>
        </w:rPr>
        <w:t xml:space="preserve">EQ1_sup_v2 </w:t>
      </w:r>
      <w:r>
        <w:rPr>
          <w:b w:val="0"/>
          <w:i w:val="0"/>
          <w:color w:val="64748B"/>
          <w:sz w:val="16"/>
        </w:rPr>
        <w:t xml:space="preserve">sur s04q35b : </w:t>
      </w:r>
      <w:r>
        <w:rPr>
          <w:b w:val="0"/>
          <w:i w:val="0"/>
          <w:sz w:val="17"/>
        </w:rPr>
        <w:t>C'est de la transformation</w:t>
      </w:r>
    </w:p>
    <w:p>
      <w:pPr>
        <w:pStyle w:val="ListBullet"/>
      </w:pPr>
      <w:r>
        <w:rPr>
          <w:b w:val="0"/>
          <w:i w:val="0"/>
          <w:color w:val="64748B"/>
          <w:sz w:val="16"/>
        </w:rPr>
        <w:t xml:space="preserve">[2026-06-08 10:20:46] </w:t>
      </w:r>
      <w:r>
        <w:rPr>
          <w:b/>
          <w:i w:val="0"/>
          <w:color w:val="1F6FEB"/>
          <w:sz w:val="16"/>
        </w:rPr>
        <w:t xml:space="preserve">EQ1_sup_v2 </w:t>
      </w:r>
      <w:r>
        <w:rPr>
          <w:b w:val="0"/>
          <w:i w:val="0"/>
          <w:color w:val="64748B"/>
          <w:sz w:val="16"/>
        </w:rPr>
        <w:t xml:space="preserve">sur s10q17a : </w:t>
      </w:r>
      <w:r>
        <w:rPr>
          <w:b w:val="0"/>
          <w:i w:val="0"/>
          <w:sz w:val="17"/>
        </w:rPr>
        <w:t>C'est transformation</w:t>
      </w:r>
    </w:p>
    <w:p>
      <w:pPr>
        <w:pStyle w:val="ListBullet"/>
      </w:pPr>
      <w:r>
        <w:rPr>
          <w:b w:val="0"/>
          <w:i w:val="0"/>
          <w:color w:val="64748B"/>
          <w:sz w:val="16"/>
        </w:rPr>
        <w:t xml:space="preserve">[2026-06-08 10:21:47] </w:t>
      </w:r>
      <w:r>
        <w:rPr>
          <w:b/>
          <w:i w:val="0"/>
          <w:color w:val="1F6FEB"/>
          <w:sz w:val="16"/>
        </w:rPr>
        <w:t xml:space="preserve">EQ1_sup_v2 </w:t>
      </w:r>
      <w:r>
        <w:rPr>
          <w:b w:val="0"/>
          <w:i w:val="0"/>
          <w:color w:val="64748B"/>
          <w:sz w:val="16"/>
        </w:rPr>
        <w:t xml:space="preserve">sur s10q34 : </w:t>
      </w:r>
      <w:r>
        <w:rPr>
          <w:b w:val="0"/>
          <w:i w:val="0"/>
          <w:sz w:val="17"/>
        </w:rPr>
        <w:t>C'est fond propre</w:t>
      </w:r>
    </w:p>
    <w:p>
      <w:pPr>
        <w:pStyle w:val="ListBullet"/>
      </w:pPr>
      <w:r>
        <w:rPr>
          <w:b w:val="0"/>
          <w:i w:val="0"/>
          <w:color w:val="64748B"/>
          <w:sz w:val="16"/>
        </w:rPr>
        <w:t xml:space="preserve">[2026-06-08 10:22:50] </w:t>
      </w:r>
      <w:r>
        <w:rPr>
          <w:b/>
          <w:i w:val="0"/>
          <w:color w:val="1F6FEB"/>
          <w:sz w:val="16"/>
        </w:rPr>
        <w:t xml:space="preserve">EQ1_sup_v2 </w:t>
      </w:r>
      <w:r>
        <w:rPr>
          <w:b w:val="0"/>
          <w:i w:val="0"/>
          <w:color w:val="64748B"/>
          <w:sz w:val="16"/>
        </w:rPr>
        <w:t xml:space="preserve">sur s10q39 : </w:t>
      </w:r>
      <w:r>
        <w:rPr>
          <w:b w:val="0"/>
          <w:i w:val="0"/>
          <w:sz w:val="17"/>
        </w:rPr>
        <w:t>Veuillez confirmer mobilier de bureau</w:t>
      </w:r>
    </w:p>
    <w:p>
      <w:pPr>
        <w:pStyle w:val="ListBullet"/>
      </w:pPr>
      <w:r>
        <w:rPr>
          <w:b w:val="0"/>
          <w:i w:val="0"/>
          <w:color w:val="64748B"/>
          <w:sz w:val="16"/>
        </w:rPr>
        <w:t xml:space="preserve">[2026-06-08 10:34:35] </w:t>
      </w:r>
      <w:r>
        <w:rPr>
          <w:b/>
          <w:i w:val="0"/>
          <w:color w:val="1F6FEB"/>
          <w:sz w:val="16"/>
        </w:rPr>
        <w:t xml:space="preserve">EQ1_sup_v2 </w:t>
      </w:r>
      <w:r>
        <w:rPr>
          <w:b w:val="0"/>
          <w:i w:val="0"/>
          <w:color w:val="64748B"/>
          <w:sz w:val="16"/>
        </w:rPr>
        <w:t xml:space="preserve">sur s04q44 : </w:t>
      </w:r>
      <w:r>
        <w:rPr>
          <w:b w:val="0"/>
          <w:i w:val="0"/>
          <w:sz w:val="17"/>
        </w:rPr>
        <w:t>Veuillez confirmer le nombre d'heures de travail</w:t>
      </w:r>
    </w:p>
    <w:p>
      <w:pPr>
        <w:pStyle w:val="ListBullet"/>
      </w:pPr>
      <w:r>
        <w:rPr>
          <w:b w:val="0"/>
          <w:i w:val="0"/>
          <w:color w:val="64748B"/>
          <w:sz w:val="16"/>
        </w:rPr>
        <w:t xml:space="preserve">[2026-06-08 11:00:34] </w:t>
      </w:r>
      <w:r>
        <w:rPr>
          <w:b/>
          <w:i w:val="0"/>
          <w:color w:val="1F6FEB"/>
          <w:sz w:val="16"/>
        </w:rPr>
        <w:t xml:space="preserve">EQ1_sup_v2 </w:t>
      </w:r>
      <w:r>
        <w:rPr>
          <w:b w:val="0"/>
          <w:i w:val="0"/>
          <w:color w:val="64748B"/>
          <w:sz w:val="16"/>
        </w:rPr>
        <w:t xml:space="preserve">sur s11q22 : </w:t>
      </w:r>
      <w:r>
        <w:rPr>
          <w:b w:val="0"/>
          <w:i w:val="0"/>
          <w:sz w:val="17"/>
        </w:rPr>
        <w:t>Non logé</w:t>
      </w:r>
    </w:p>
    <w:p>
      <w:pPr>
        <w:pStyle w:val="ListBullet"/>
      </w:pPr>
      <w:r>
        <w:rPr>
          <w:b w:val="0"/>
          <w:i w:val="0"/>
          <w:color w:val="64748B"/>
          <w:sz w:val="16"/>
        </w:rPr>
        <w:t xml:space="preserve">[2026-06-08 11:08:05] </w:t>
      </w:r>
      <w:r>
        <w:rPr>
          <w:b/>
          <w:i w:val="0"/>
          <w:color w:val="1F6FEB"/>
          <w:sz w:val="16"/>
        </w:rPr>
        <w:t xml:space="preserve">EQ1_sup_v2 </w:t>
      </w:r>
      <w:r>
        <w:rPr>
          <w:b w:val="0"/>
          <w:i w:val="0"/>
          <w:color w:val="64748B"/>
          <w:sz w:val="16"/>
        </w:rPr>
        <w:t xml:space="preserve">sur s11q51 : </w:t>
      </w:r>
      <w:r>
        <w:rPr>
          <w:b w:val="0"/>
          <w:i w:val="0"/>
          <w:sz w:val="17"/>
        </w:rPr>
        <w:t>Mettre non plus commentaire pour pouvoir capter le montant</w:t>
      </w:r>
    </w:p>
    <w:p>
      <w:pPr>
        <w:pStyle w:val="ListBullet"/>
      </w:pPr>
      <w:r>
        <w:rPr>
          <w:b w:val="0"/>
          <w:i w:val="0"/>
          <w:color w:val="64748B"/>
          <w:sz w:val="16"/>
        </w:rPr>
        <w:t xml:space="preserve">[2026-06-08 11:10:40] </w:t>
      </w:r>
      <w:r>
        <w:rPr>
          <w:b/>
          <w:i w:val="0"/>
          <w:color w:val="1F6FEB"/>
          <w:sz w:val="16"/>
        </w:rPr>
        <w:t xml:space="preserve">EQ1_sup_v2 </w:t>
      </w:r>
      <w:r>
        <w:rPr>
          <w:b w:val="0"/>
          <w:i w:val="0"/>
          <w:color w:val="64748B"/>
          <w:sz w:val="16"/>
        </w:rPr>
        <w:t xml:space="preserve">sur s12q09 : </w:t>
      </w:r>
      <w:r>
        <w:rPr>
          <w:b w:val="0"/>
          <w:i w:val="0"/>
          <w:sz w:val="17"/>
        </w:rPr>
        <w:t>Comparer les montants avec achat 12 derniers mois</w:t>
      </w:r>
    </w:p>
    <w:p>
      <w:pPr>
        <w:pStyle w:val="ListBullet"/>
      </w:pPr>
      <w:r>
        <w:rPr>
          <w:b w:val="0"/>
          <w:i w:val="0"/>
          <w:color w:val="64748B"/>
          <w:sz w:val="16"/>
        </w:rPr>
        <w:t xml:space="preserve">[2026-06-08 11:12:40] </w:t>
      </w:r>
      <w:r>
        <w:rPr>
          <w:b/>
          <w:i w:val="0"/>
          <w:color w:val="1F6FEB"/>
          <w:sz w:val="16"/>
        </w:rPr>
        <w:t xml:space="preserve">EQ1_sup_v2 </w:t>
      </w:r>
      <w:r>
        <w:rPr>
          <w:b w:val="0"/>
          <w:i w:val="0"/>
          <w:color w:val="64748B"/>
          <w:sz w:val="16"/>
        </w:rPr>
        <w:t xml:space="preserve">sur s12q09 : </w:t>
      </w:r>
      <w:r>
        <w:rPr>
          <w:b w:val="0"/>
          <w:i w:val="0"/>
          <w:sz w:val="17"/>
        </w:rPr>
        <w:t>Commentaire annulé</w:t>
      </w:r>
    </w:p>
    <w:p>
      <w:pPr>
        <w:pStyle w:val="ListBullet"/>
      </w:pPr>
      <w:r>
        <w:rPr>
          <w:b w:val="0"/>
          <w:i w:val="0"/>
          <w:color w:val="64748B"/>
          <w:sz w:val="16"/>
        </w:rPr>
        <w:t xml:space="preserve">[2026-06-08 11:18:01] </w:t>
      </w:r>
      <w:r>
        <w:rPr>
          <w:b/>
          <w:i w:val="0"/>
          <w:color w:val="1F6FEB"/>
          <w:sz w:val="16"/>
        </w:rPr>
        <w:t xml:space="preserve">EQ1_sup_v2 </w:t>
      </w:r>
      <w:r>
        <w:rPr>
          <w:b w:val="0"/>
          <w:i w:val="0"/>
          <w:color w:val="64748B"/>
          <w:sz w:val="16"/>
        </w:rPr>
        <w:t xml:space="preserve">sur s13q22a : </w:t>
      </w:r>
      <w:r>
        <w:rPr>
          <w:b w:val="0"/>
          <w:i w:val="0"/>
          <w:sz w:val="17"/>
        </w:rPr>
        <w:t>Veuillez confirmer</w:t>
      </w:r>
    </w:p>
    <w:p>
      <w:pPr>
        <w:pStyle w:val="ListBullet"/>
      </w:pPr>
      <w:r>
        <w:rPr>
          <w:b w:val="0"/>
          <w:i w:val="0"/>
          <w:color w:val="64748B"/>
          <w:sz w:val="16"/>
        </w:rPr>
        <w:t xml:space="preserve">[2026-06-10 15:40:07] </w:t>
      </w:r>
      <w:r>
        <w:rPr>
          <w:b/>
          <w:i w:val="0"/>
          <w:color w:val="1F6FEB"/>
          <w:sz w:val="16"/>
        </w:rPr>
        <w:t xml:space="preserve">EQ1_enq2_v2 </w:t>
      </w:r>
      <w:r>
        <w:rPr>
          <w:b w:val="0"/>
          <w:i w:val="0"/>
          <w:color w:val="64748B"/>
          <w:sz w:val="16"/>
        </w:rPr>
        <w:t xml:space="preserve">sur s07Bq02_poissons : </w:t>
      </w:r>
      <w:r>
        <w:rPr>
          <w:b w:val="0"/>
          <w:i w:val="0"/>
          <w:sz w:val="17"/>
        </w:rPr>
        <w:t>"le menage ete parti faire la tabaski au village de ce fait il  na pas prepare tous les jour le cm a recu en cadeau le petit  dejeuner  et le diner "</w:t>
      </w:r>
    </w:p>
    <w:p>
      <w:pPr>
        <w:pStyle w:val="ListBullet"/>
      </w:pPr>
      <w:r>
        <w:rPr>
          <w:b w:val="0"/>
          <w:i w:val="0"/>
          <w:color w:val="64748B"/>
          <w:sz w:val="16"/>
        </w:rPr>
        <w:t xml:space="preserve">[2026-06-10 15:58:24] </w:t>
      </w:r>
      <w:r>
        <w:rPr>
          <w:b/>
          <w:i w:val="0"/>
          <w:color w:val="1F6FEB"/>
          <w:sz w:val="16"/>
        </w:rPr>
        <w:t xml:space="preserve">EQ1_enq2_v2 </w:t>
      </w:r>
      <w:r>
        <w:rPr>
          <w:b w:val="0"/>
          <w:i w:val="0"/>
          <w:color w:val="64748B"/>
          <w:sz w:val="16"/>
        </w:rPr>
        <w:t xml:space="preserve">sur s07Bq02_poissons : </w:t>
      </w:r>
      <w:r>
        <w:rPr>
          <w:b w:val="0"/>
          <w:i w:val="0"/>
          <w:sz w:val="17"/>
        </w:rPr>
        <w:t>je me suis trompe ce n est le petit dejeuner c est le dejeuner et le diner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