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17-04-69-90</w:t>
      </w:r>
    </w:p>
    <w:p>
      <w:r>
        <w:rPr>
          <w:b w:val="0"/>
          <w:i w:val="0"/>
          <w:color w:val="64748B"/>
          <w:sz w:val="18"/>
        </w:rPr>
        <w:t>Enquêteur : EQ24_sup_v2 (EL HADJ FALLOU DIALLO)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17-04-69-90</w:t>
            </w:r>
          </w:p>
        </w:tc>
        <w:tc>
          <w:tcPr>
            <w:tcW w:type="dxa" w:w="3551"/>
            <w:shd w:fill="F8FAFC"/>
          </w:tcPr>
          <w:p>
            <w:r>
              <w:rPr>
                <w:b w:val="0"/>
                <w:i w:val="0"/>
                <w:color w:val="64748B"/>
                <w:sz w:val="14"/>
              </w:rPr>
              <w:t>CHEF DE MÉNAGE</w:t>
              <w:br/>
            </w:r>
            <w:r>
              <w:rPr>
                <w:b/>
                <w:i w:val="0"/>
                <w:sz w:val="18"/>
              </w:rPr>
              <w:t>FALLOU NDIAYE</w:t>
            </w:r>
          </w:p>
        </w:tc>
      </w:tr>
      <w:tr>
        <w:tc>
          <w:tcPr>
            <w:tcW w:type="dxa" w:w="3551"/>
            <w:shd w:fill="F8FAFC"/>
          </w:tcPr>
          <w:p>
            <w:r>
              <w:rPr>
                <w:b w:val="0"/>
                <w:i w:val="0"/>
                <w:color w:val="64748B"/>
                <w:sz w:val="14"/>
              </w:rPr>
              <w:t>TÉLÉPHONE CM</w:t>
              <w:br/>
            </w:r>
            <w:r>
              <w:rPr>
                <w:b/>
                <w:i w:val="0"/>
                <w:sz w:val="18"/>
              </w:rPr>
              <w:t>77 905 52 67</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2026-05-24T10:08:54</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ADAMA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NDIAYE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ENTREPENEUR MAÇON PAR L’INTERMÉDIAIRE DE SON FILS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NDIAYE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FALLOU NDIAYE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FALLOU NDIAYE a 72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FALLOU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[2026-05-24 10:25:40] </w:t>
      </w:r>
      <w:r>
        <w:rPr>
          <w:b/>
          <w:i w:val="0"/>
          <w:color w:val="1F6FEB"/>
          <w:sz w:val="16"/>
        </w:rPr>
        <w:t xml:space="preserve">EQ24_enq2_v2 </w:t>
      </w:r>
      <w:r>
        <w:rPr>
          <w:b w:val="0"/>
          <w:i w:val="0"/>
          <w:color w:val="64748B"/>
          <w:sz w:val="16"/>
        </w:rPr>
        <w:t xml:space="preserve">sur s01q41 : </w:t>
      </w:r>
      <w:r>
        <w:rPr>
          <w:b w:val="0"/>
          <w:i w:val="0"/>
          <w:sz w:val="17"/>
        </w:rPr>
        <w:t>"valeur exacte "</w:t>
      </w:r>
    </w:p>
    <w:p>
      <w:pPr>
        <w:pStyle w:val="ListBullet"/>
      </w:pPr>
      <w:r>
        <w:rPr>
          <w:b w:val="0"/>
          <w:i w:val="0"/>
          <w:color w:val="64748B"/>
          <w:sz w:val="16"/>
        </w:rPr>
        <w:t xml:space="preserve">[2026-05-26 18:21:53]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17:47:41] </w:t>
      </w:r>
      <w:r>
        <w:rPr>
          <w:b/>
          <w:i w:val="0"/>
          <w:color w:val="1F6FEB"/>
          <w:sz w:val="16"/>
        </w:rPr>
        <w:t xml:space="preserve">EQ24_sup_v2 </w:t>
      </w:r>
      <w:r>
        <w:rPr>
          <w:b w:val="0"/>
          <w:i w:val="0"/>
          <w:color w:val="64748B"/>
          <w:sz w:val="16"/>
        </w:rPr>
        <w:t xml:space="preserve">sur GPS_denombrement : </w:t>
      </w:r>
      <w:r>
        <w:rPr>
          <w:b w:val="0"/>
          <w:i w:val="0"/>
          <w:sz w:val="17"/>
        </w:rPr>
        <w:t>Faut prendre les 2 localisations</w:t>
      </w:r>
    </w:p>
    <w:p>
      <w:pPr>
        <w:pStyle w:val="ListBullet"/>
      </w:pPr>
      <w:r>
        <w:rPr>
          <w:b w:val="0"/>
          <w:i w:val="0"/>
          <w:color w:val="64748B"/>
          <w:sz w:val="16"/>
        </w:rPr>
        <w:t xml:space="preserve">[2026-05-27 17:51:00] </w:t>
      </w:r>
      <w:r>
        <w:rPr>
          <w:b/>
          <w:i w:val="0"/>
          <w:color w:val="1F6FEB"/>
          <w:sz w:val="16"/>
        </w:rPr>
        <w:t xml:space="preserve">EQ24_sup_v2 </w:t>
      </w:r>
      <w:r>
        <w:rPr>
          <w:b w:val="0"/>
          <w:i w:val="0"/>
          <w:color w:val="64748B"/>
          <w:sz w:val="16"/>
        </w:rPr>
        <w:t xml:space="preserve">sur s01q19 : </w:t>
      </w:r>
      <w:r>
        <w:rPr>
          <w:b w:val="0"/>
          <w:i w:val="0"/>
          <w:sz w:val="17"/>
        </w:rPr>
        <w:t>Son mari a vécu 61 ans à Kaolack et 11 ans à Touba. Revoir</w:t>
      </w:r>
    </w:p>
    <w:p>
      <w:pPr>
        <w:pStyle w:val="ListBullet"/>
      </w:pPr>
      <w:r>
        <w:rPr>
          <w:b w:val="0"/>
          <w:i w:val="0"/>
          <w:color w:val="64748B"/>
          <w:sz w:val="16"/>
        </w:rPr>
        <w:t xml:space="preserve">[2026-05-27 17:51:16] </w:t>
      </w:r>
      <w:r>
        <w:rPr>
          <w:b/>
          <w:i w:val="0"/>
          <w:color w:val="1F6FEB"/>
          <w:sz w:val="16"/>
        </w:rPr>
        <w:t xml:space="preserve">EQ24_sup_v2 </w:t>
      </w:r>
      <w:r>
        <w:rPr>
          <w:b w:val="0"/>
          <w:i w:val="0"/>
          <w:color w:val="64748B"/>
          <w:sz w:val="16"/>
        </w:rPr>
        <w:t xml:space="preserve">sur s01q24 : </w:t>
      </w:r>
      <w:r>
        <w:rPr>
          <w:b w:val="0"/>
          <w:i w:val="0"/>
          <w:sz w:val="17"/>
        </w:rPr>
        <w:t>Revoir cohérence</w:t>
      </w:r>
    </w:p>
    <w:p>
      <w:pPr>
        <w:pStyle w:val="ListBullet"/>
      </w:pPr>
      <w:r>
        <w:rPr>
          <w:b w:val="0"/>
          <w:i w:val="0"/>
          <w:color w:val="64748B"/>
          <w:sz w:val="16"/>
        </w:rPr>
        <w:t xml:space="preserve">[2026-05-27 17:53:35] </w:t>
      </w:r>
      <w:r>
        <w:rPr>
          <w:b/>
          <w:i w:val="0"/>
          <w:color w:val="1F6FEB"/>
          <w:sz w:val="16"/>
        </w:rPr>
        <w:t xml:space="preserve">EQ24_sup_v2 </w:t>
      </w:r>
      <w:r>
        <w:rPr>
          <w:b w:val="0"/>
          <w:i w:val="0"/>
          <w:color w:val="64748B"/>
          <w:sz w:val="16"/>
        </w:rPr>
        <w:t xml:space="preserve">sur s02q07 : </w:t>
      </w:r>
      <w:r>
        <w:rPr>
          <w:b w:val="0"/>
          <w:i w:val="0"/>
          <w:sz w:val="17"/>
        </w:rPr>
        <w:t>Pourquoi il ne sait pas lire ?</w:t>
      </w:r>
    </w:p>
    <w:p>
      <w:pPr>
        <w:pStyle w:val="ListBullet"/>
      </w:pPr>
      <w:r>
        <w:rPr>
          <w:b w:val="0"/>
          <w:i w:val="0"/>
          <w:color w:val="64748B"/>
          <w:sz w:val="16"/>
        </w:rPr>
        <w:t xml:space="preserve">[2026-05-27 17:54:41] </w:t>
      </w:r>
      <w:r>
        <w:rPr>
          <w:b/>
          <w:i w:val="0"/>
          <w:color w:val="1F6FEB"/>
          <w:sz w:val="16"/>
        </w:rPr>
        <w:t xml:space="preserve">EQ24_sup_v2 </w:t>
      </w:r>
      <w:r>
        <w:rPr>
          <w:b w:val="0"/>
          <w:i w:val="0"/>
          <w:color w:val="64748B"/>
          <w:sz w:val="16"/>
        </w:rPr>
        <w:t xml:space="preserve">sur s02q07 : </w:t>
      </w:r>
      <w:r>
        <w:rPr>
          <w:b w:val="0"/>
          <w:i w:val="0"/>
          <w:sz w:val="17"/>
        </w:rPr>
        <w:t>Il ne sait pas lire</w:t>
      </w:r>
    </w:p>
    <w:p>
      <w:pPr>
        <w:pStyle w:val="ListBullet"/>
      </w:pPr>
      <w:r>
        <w:rPr>
          <w:b w:val="0"/>
          <w:i w:val="0"/>
          <w:color w:val="64748B"/>
          <w:sz w:val="16"/>
        </w:rPr>
        <w:t xml:space="preserve">[2026-05-27 17:56:34]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[2026-05-27 18:00:18] </w:t>
      </w:r>
      <w:r>
        <w:rPr>
          <w:b/>
          <w:i w:val="0"/>
          <w:color w:val="1F6FEB"/>
          <w:sz w:val="16"/>
        </w:rPr>
        <w:t xml:space="preserve">EQ24_sup_v2 </w:t>
      </w:r>
      <w:r>
        <w:rPr>
          <w:b w:val="0"/>
          <w:i w:val="0"/>
          <w:color w:val="64748B"/>
          <w:sz w:val="16"/>
        </w:rPr>
        <w:t xml:space="preserve">sur s07bq08_1 : </w:t>
      </w:r>
      <w:r>
        <w:rPr>
          <w:b w:val="0"/>
          <w:i w:val="0"/>
          <w:sz w:val="17"/>
        </w:rPr>
        <w:t>Revoir prix</w:t>
      </w:r>
    </w:p>
    <w:p>
      <w:pPr>
        <w:pStyle w:val="ListBullet"/>
      </w:pPr>
      <w:r>
        <w:rPr>
          <w:b w:val="0"/>
          <w:i w:val="0"/>
          <w:color w:val="64748B"/>
          <w:sz w:val="16"/>
        </w:rPr>
        <w:t xml:space="preserve">[2026-06-03 12:54:08] </w:t>
      </w:r>
      <w:r>
        <w:rPr>
          <w:b/>
          <w:i w:val="0"/>
          <w:color w:val="1F6FEB"/>
          <w:sz w:val="16"/>
        </w:rPr>
        <w:t xml:space="preserve">EQ24_enq2_v2 </w:t>
      </w:r>
      <w:r>
        <w:rPr>
          <w:b w:val="0"/>
          <w:i w:val="0"/>
          <w:color w:val="64748B"/>
          <w:sz w:val="16"/>
        </w:rPr>
        <w:t xml:space="preserve">sur s01q24 : </w:t>
      </w:r>
      <w:r>
        <w:rPr>
          <w:b w:val="0"/>
          <w:i w:val="0"/>
          <w:sz w:val="17"/>
        </w:rPr>
        <w:t>elle avait 2 ans quand elle est venue à NDINDY avec sa mère,par la suite elle s’est mariée à l,âgé de 21 ans avec Fallou,elle a vécu à NDINDY avant son mari</w:t>
      </w:r>
    </w:p>
    <w:p>
      <w:pPr>
        <w:pStyle w:val="ListBullet"/>
      </w:pPr>
      <w:r>
        <w:rPr>
          <w:b w:val="0"/>
          <w:i w:val="0"/>
          <w:color w:val="64748B"/>
          <w:sz w:val="16"/>
        </w:rPr>
        <w:t xml:space="preserve">[2026-06-03 13:01:49]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10:52:37] </w:t>
      </w:r>
      <w:r>
        <w:rPr>
          <w:b/>
          <w:i w:val="0"/>
          <w:color w:val="1F6FEB"/>
          <w:sz w:val="16"/>
        </w:rPr>
        <w:t xml:space="preserve">EQ24_enq2_v2 </w:t>
      </w:r>
      <w:r>
        <w:rPr>
          <w:b w:val="0"/>
          <w:i w:val="0"/>
          <w:color w:val="64748B"/>
          <w:sz w:val="16"/>
        </w:rPr>
        <w:t xml:space="preserve">sur s01q44 : </w:t>
      </w:r>
      <w:r>
        <w:rPr>
          <w:b w:val="0"/>
          <w:i w:val="0"/>
          <w:sz w:val="17"/>
        </w:rPr>
        <w:t>le choix d3 cette modalité est issue d’une convention retenue lors de la formation pour ceux qui ont un appareil basique incapable de se connecter à internet à la différence des smartphones</w:t>
      </w:r>
    </w:p>
    <w:p>
      <w:pPr>
        <w:pStyle w:val="ListBullet"/>
      </w:pPr>
      <w:r>
        <w:rPr>
          <w:b w:val="0"/>
          <w:i w:val="0"/>
          <w:color w:val="64748B"/>
          <w:sz w:val="16"/>
        </w:rPr>
        <w:t xml:space="preserve">[2026-06-09 10:53:51] </w:t>
      </w:r>
      <w:r>
        <w:rPr>
          <w:b/>
          <w:i w:val="0"/>
          <w:color w:val="1F6FEB"/>
          <w:sz w:val="16"/>
        </w:rPr>
        <w:t xml:space="preserve">EQ24_enq2_v2 </w:t>
      </w:r>
      <w:r>
        <w:rPr>
          <w:b w:val="0"/>
          <w:i w:val="0"/>
          <w:color w:val="64748B"/>
          <w:sz w:val="16"/>
        </w:rPr>
        <w:t xml:space="preserve">sur s01q44 : </w:t>
      </w:r>
      <w:r>
        <w:rPr>
          <w:b w:val="0"/>
          <w:i w:val="0"/>
          <w:sz w:val="17"/>
        </w:rPr>
        <w:t>"convention retenue lors de la formation pour ceux qui’ont un appareil basique "</w:t>
      </w:r>
    </w:p>
    <w:p>
      <w:pPr>
        <w:pStyle w:val="ListBullet"/>
      </w:pPr>
      <w:r>
        <w:rPr>
          <w:b w:val="0"/>
          <w:i w:val="0"/>
          <w:color w:val="64748B"/>
          <w:sz w:val="16"/>
        </w:rPr>
        <w:t xml:space="preserve">[2026-06-09 11:00:45] </w:t>
      </w:r>
      <w:r>
        <w:rPr>
          <w:b/>
          <w:i w:val="0"/>
          <w:color w:val="1F6FEB"/>
          <w:sz w:val="16"/>
        </w:rPr>
        <w:t xml:space="preserve">EQ24_enq2_v2 </w:t>
      </w:r>
      <w:r>
        <w:rPr>
          <w:b w:val="0"/>
          <w:i w:val="0"/>
          <w:color w:val="64748B"/>
          <w:sz w:val="16"/>
        </w:rPr>
        <w:t xml:space="preserve">sur GPS : </w:t>
      </w:r>
      <w:r>
        <w:rPr>
          <w:b w:val="0"/>
          <w:i w:val="0"/>
          <w:sz w:val="17"/>
        </w:rPr>
        <w:t>"les coordonnées ont été prises avant l’administration du questionnaire "</w:t>
      </w:r>
    </w:p>
    <w:p>
      <w:pPr>
        <w:pStyle w:val="ListBullet"/>
      </w:pPr>
      <w:r>
        <w:rPr>
          <w:b w:val="0"/>
          <w:i w:val="0"/>
          <w:color w:val="64748B"/>
          <w:sz w:val="16"/>
        </w:rPr>
        <w:t xml:space="preserve">[2026-06-09 11:04:45] </w:t>
      </w:r>
      <w:r>
        <w:rPr>
          <w:b/>
          <w:i w:val="0"/>
          <w:color w:val="1F6FEB"/>
          <w:sz w:val="16"/>
        </w:rPr>
        <w:t xml:space="preserve">EQ24_enq2_v2 </w:t>
      </w:r>
      <w:r>
        <w:rPr>
          <w:b w:val="0"/>
          <w:i w:val="0"/>
          <w:color w:val="64748B"/>
          <w:sz w:val="16"/>
        </w:rPr>
        <w:t xml:space="preserve">sur s00q29 : </w:t>
      </w:r>
      <w:r>
        <w:rPr>
          <w:b w:val="0"/>
          <w:i w:val="0"/>
          <w:sz w:val="17"/>
        </w:rPr>
        <w:t>la taille du ménage est bien de  5 membres qui vivent habituellement dans le ménage et y ont fait au moins 6 mois ou avec l’intention de rester 6 mois</w:t>
      </w:r>
    </w:p>
    <w:p>
      <w:pPr>
        <w:pStyle w:val="ListBullet"/>
      </w:pPr>
      <w:r>
        <w:rPr>
          <w:b w:val="0"/>
          <w:i w:val="0"/>
          <w:color w:val="64748B"/>
          <w:sz w:val="16"/>
        </w:rPr>
        <w:t xml:space="preserve">[2026-06-09 11:06:54] </w:t>
      </w:r>
      <w:r>
        <w:rPr>
          <w:b/>
          <w:i w:val="0"/>
          <w:color w:val="1F6FEB"/>
          <w:sz w:val="16"/>
        </w:rPr>
        <w:t xml:space="preserve">EQ24_enq2_v2 </w:t>
      </w:r>
      <w:r>
        <w:rPr>
          <w:b w:val="0"/>
          <w:i w:val="0"/>
          <w:color w:val="64748B"/>
          <w:sz w:val="16"/>
        </w:rPr>
        <w:t xml:space="preserve">sur s04q43 : </w:t>
      </w:r>
      <w:r>
        <w:rPr>
          <w:b w:val="0"/>
          <w:i w:val="0"/>
          <w:sz w:val="17"/>
        </w:rPr>
        <w:t>"chaque semaine elle pratique 3 fois son activité de linge,elle le fait généralement quand elle a un client "</w:t>
      </w:r>
    </w:p>
    <w:p>
      <w:pPr>
        <w:pStyle w:val="ListBullet"/>
      </w:pPr>
      <w:r>
        <w:rPr>
          <w:b w:val="0"/>
          <w:i w:val="0"/>
          <w:color w:val="64748B"/>
          <w:sz w:val="16"/>
        </w:rPr>
        <w:t xml:space="preserve">[2026-06-09 11:18:39] </w:t>
      </w:r>
      <w:r>
        <w:rPr>
          <w:b/>
          <w:i w:val="0"/>
          <w:color w:val="1F6FEB"/>
          <w:sz w:val="16"/>
        </w:rPr>
        <w:t xml:space="preserve">EQ24_enq2_v2 </w:t>
      </w:r>
      <w:r>
        <w:rPr>
          <w:b w:val="0"/>
          <w:i w:val="0"/>
          <w:color w:val="64748B"/>
          <w:sz w:val="16"/>
        </w:rPr>
        <w:t xml:space="preserve">sur s09Cq03 : </w:t>
      </w:r>
      <w:r>
        <w:rPr>
          <w:b w:val="0"/>
          <w:i w:val="0"/>
          <w:sz w:val="17"/>
        </w:rPr>
        <w:t>"le ménage ne dispose pas d’électricité ce qui peut expliquer la somme mais utilise parfois un appareil solaire "</w:t>
      </w:r>
    </w:p>
    <w:p>
      <w:pPr>
        <w:pStyle w:val="ListBullet"/>
      </w:pPr>
      <w:r>
        <w:rPr>
          <w:b w:val="0"/>
          <w:i w:val="0"/>
          <w:color w:val="64748B"/>
          <w:sz w:val="16"/>
        </w:rPr>
        <w:t xml:space="preserve">[2026-06-09 11:24:55] </w:t>
      </w:r>
      <w:r>
        <w:rPr>
          <w:b/>
          <w:i w:val="0"/>
          <w:color w:val="1F6FEB"/>
          <w:sz w:val="16"/>
        </w:rPr>
        <w:t xml:space="preserve">EQ24_enq2_v2 </w:t>
      </w:r>
      <w:r>
        <w:rPr>
          <w:b w:val="0"/>
          <w:i w:val="0"/>
          <w:color w:val="64748B"/>
          <w:sz w:val="16"/>
        </w:rPr>
        <w:t xml:space="preserve">sur s09Fq03 : </w:t>
      </w:r>
      <w:r>
        <w:rPr>
          <w:b w:val="0"/>
          <w:i w:val="0"/>
          <w:sz w:val="17"/>
        </w:rPr>
        <w:t>"modalité inexistante dans la liste "</w:t>
      </w:r>
    </w:p>
    <w:p>
      <w:pPr>
        <w:pStyle w:val="ListBullet"/>
      </w:pPr>
      <w:r>
        <w:rPr>
          <w:b w:val="0"/>
          <w:i w:val="0"/>
          <w:color w:val="64748B"/>
          <w:sz w:val="16"/>
        </w:rPr>
        <w:t xml:space="preserve">[2026-06-09 11:25:33]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11:26:27]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11:28:21] </w:t>
      </w:r>
      <w:r>
        <w:rPr>
          <w:b/>
          <w:i w:val="0"/>
          <w:color w:val="1F6FEB"/>
          <w:sz w:val="16"/>
        </w:rPr>
        <w:t xml:space="preserve">EQ24_enq2_v2 </w:t>
      </w:r>
      <w:r>
        <w:rPr>
          <w:b w:val="0"/>
          <w:i w:val="0"/>
          <w:color w:val="64748B"/>
          <w:sz w:val="16"/>
        </w:rPr>
        <w:t xml:space="preserve">sur s01q41 : </w:t>
      </w:r>
      <w:r>
        <w:rPr>
          <w:b w:val="0"/>
          <w:i w:val="0"/>
          <w:sz w:val="17"/>
        </w:rPr>
        <w:t>"réponse confirmée "</w:t>
      </w:r>
    </w:p>
    <w:p>
      <w:pPr>
        <w:pStyle w:val="ListBullet"/>
      </w:pPr>
      <w:r>
        <w:rPr>
          <w:b w:val="0"/>
          <w:i w:val="0"/>
          <w:color w:val="64748B"/>
          <w:sz w:val="16"/>
        </w:rPr>
        <w:t xml:space="preserve">[2026-06-09 11:28:28] </w:t>
      </w:r>
      <w:r>
        <w:rPr>
          <w:b/>
          <w:i w:val="0"/>
          <w:color w:val="1F6FEB"/>
          <w:sz w:val="16"/>
        </w:rPr>
        <w:t xml:space="preserve">EQ24_enq2_v2 </w:t>
      </w:r>
      <w:r>
        <w:rPr>
          <w:b w:val="0"/>
          <w:i w:val="0"/>
          <w:color w:val="64748B"/>
          <w:sz w:val="16"/>
        </w:rPr>
        <w:t xml:space="preserve">sur s01q41a : </w:t>
      </w:r>
      <w:r>
        <w:rPr>
          <w:b w:val="0"/>
          <w:i w:val="0"/>
          <w:sz w:val="17"/>
        </w:rPr>
        <w:t>"réponse confirmée "</w:t>
      </w:r>
    </w:p>
    <w:p>
      <w:pPr>
        <w:pStyle w:val="ListBullet"/>
      </w:pPr>
      <w:r>
        <w:rPr>
          <w:b w:val="0"/>
          <w:i w:val="0"/>
          <w:color w:val="64748B"/>
          <w:sz w:val="16"/>
        </w:rPr>
        <w:t xml:space="preserve">[2026-06-09 11:32:15] </w:t>
      </w:r>
      <w:r>
        <w:rPr>
          <w:b/>
          <w:i w:val="0"/>
          <w:color w:val="1F6FEB"/>
          <w:sz w:val="16"/>
        </w:rPr>
        <w:t xml:space="preserve">EQ24_enq2_v2 </w:t>
      </w:r>
      <w:r>
        <w:rPr>
          <w:b w:val="0"/>
          <w:i w:val="0"/>
          <w:color w:val="64748B"/>
          <w:sz w:val="16"/>
        </w:rPr>
        <w:t xml:space="preserve">sur s04q64 : </w:t>
      </w:r>
      <w:r>
        <w:rPr>
          <w:b w:val="0"/>
          <w:i w:val="0"/>
          <w:sz w:val="17"/>
        </w:rPr>
        <w:t>"oui cela s’explique par le fait qu'elle fait cette activité en période de magasins pendant 15 jours alors que l’activité principale est effectuée que lorsqu'elle a un client pour la lessive dont elle pratique 3 fois par semaine "</w:t>
      </w:r>
    </w:p>
    <w:p>
      <w:pPr>
        <w:pStyle w:val="ListBullet"/>
      </w:pPr>
      <w:r>
        <w:rPr>
          <w:b w:val="0"/>
          <w:i w:val="0"/>
          <w:color w:val="64748B"/>
          <w:sz w:val="16"/>
        </w:rPr>
        <w:t xml:space="preserve">[2026-06-09 11:36:47] </w:t>
      </w:r>
      <w:r>
        <w:rPr>
          <w:b/>
          <w:i w:val="0"/>
          <w:color w:val="1F6FEB"/>
          <w:sz w:val="16"/>
        </w:rPr>
        <w:t xml:space="preserve">EQ24_enq2_v2 </w:t>
      </w:r>
      <w:r>
        <w:rPr>
          <w:b w:val="0"/>
          <w:i w:val="0"/>
          <w:color w:val="64748B"/>
          <w:sz w:val="16"/>
        </w:rPr>
        <w:t xml:space="preserve">sur s11q57 : </w:t>
      </w:r>
      <w:r>
        <w:rPr>
          <w:b w:val="0"/>
          <w:i w:val="0"/>
          <w:sz w:val="17"/>
        </w:rPr>
        <w:t>"réponse confirmée car le camion de ramassage n’arrive pas dans leur quartier qui est un peu loin de la route goudronnée "</w:t>
      </w:r>
    </w:p>
    <w:p>
      <w:pPr>
        <w:pStyle w:val="ListBullet"/>
      </w:pPr>
      <w:r>
        <w:rPr>
          <w:b w:val="0"/>
          <w:i w:val="0"/>
          <w:color w:val="64748B"/>
          <w:sz w:val="16"/>
        </w:rPr>
        <w:t xml:space="preserve">[2026-06-09 11:37:17]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