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EQ28_sup_v2 (OUSMANE MBENGUE)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DJIBRIL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AWA BADIANE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DJIBRIL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SEYNABOU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(900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(43000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AIDA BADIANE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