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EQ3_sup_v2 (AWA DIALLO)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(AWA DIALLO)</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ALASSANE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ALASSANE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(600000 Fcfa) de ALASSANE NDIAYE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ALASANE NDIAYE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(12000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850000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788 995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(11)</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