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EQ32_sup_v2 (SENABOU BADJI)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(SENABOU BADJI)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TENING DIAO) , prière de renseigner toutes les questions liées à  TENING DIAO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KHADIATOU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HABIBATOU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MOUMINI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MOUSSA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HABIBATOU DIAO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Bougies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(84000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HABIBATOU DIAO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